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0" w:rsidRPr="00CD4340" w:rsidRDefault="005E4D93" w:rsidP="00E165DC">
      <w:pPr>
        <w:jc w:val="right"/>
        <w:rPr>
          <w:rStyle w:val="a3"/>
          <w:color w:val="000000"/>
          <w:sz w:val="28"/>
          <w:szCs w:val="28"/>
        </w:rPr>
      </w:pPr>
      <w:r w:rsidRPr="00CD4340">
        <w:rPr>
          <w:rStyle w:val="a3"/>
          <w:color w:val="000000"/>
          <w:sz w:val="28"/>
          <w:szCs w:val="28"/>
        </w:rPr>
        <w:t xml:space="preserve">                                      </w:t>
      </w:r>
      <w:r w:rsidR="00CD4340" w:rsidRPr="00CD4340">
        <w:rPr>
          <w:rStyle w:val="a3"/>
          <w:color w:val="000000"/>
          <w:sz w:val="28"/>
          <w:szCs w:val="28"/>
        </w:rPr>
        <w:t xml:space="preserve">                                    </w:t>
      </w:r>
      <w:r w:rsidR="009373E6">
        <w:rPr>
          <w:rStyle w:val="a3"/>
          <w:color w:val="000000"/>
          <w:sz w:val="28"/>
          <w:szCs w:val="28"/>
        </w:rPr>
        <w:t xml:space="preserve">                   </w:t>
      </w:r>
      <w:r w:rsidRPr="00CD4340">
        <w:rPr>
          <w:rStyle w:val="a3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A7210A" w:rsidRPr="00A9745F" w:rsidRDefault="00A7210A" w:rsidP="00A9745F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Управление образования</w:t>
      </w:r>
    </w:p>
    <w:p w:rsidR="00A7210A" w:rsidRDefault="00A7210A" w:rsidP="00A72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города </w:t>
      </w:r>
      <w:proofErr w:type="spellStart"/>
      <w:r>
        <w:rPr>
          <w:b/>
          <w:sz w:val="28"/>
          <w:szCs w:val="28"/>
        </w:rPr>
        <w:t>Когалыма</w:t>
      </w:r>
      <w:proofErr w:type="spellEnd"/>
    </w:p>
    <w:p w:rsidR="00A7210A" w:rsidRDefault="00A7210A" w:rsidP="00A7210A">
      <w:pPr>
        <w:pStyle w:val="a5"/>
        <w:rPr>
          <w:b/>
          <w:sz w:val="28"/>
          <w:szCs w:val="28"/>
        </w:rPr>
      </w:pPr>
    </w:p>
    <w:p w:rsidR="00A7210A" w:rsidRDefault="00A7210A" w:rsidP="00A72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бюджетное  дошкольное образовательное учреждение</w:t>
      </w:r>
    </w:p>
    <w:p w:rsidR="00A7210A" w:rsidRDefault="00A7210A" w:rsidP="00A7210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центр развития ребенка – детский сад «Буратино»</w:t>
      </w:r>
    </w:p>
    <w:p w:rsidR="00A7210A" w:rsidRDefault="00A7210A" w:rsidP="00A7210A">
      <w:pPr>
        <w:tabs>
          <w:tab w:val="left" w:pos="4564"/>
        </w:tabs>
        <w:rPr>
          <w:rFonts w:ascii="Calibri" w:hAnsi="Calibri"/>
          <w:b/>
          <w:sz w:val="28"/>
          <w:szCs w:val="28"/>
        </w:rPr>
      </w:pPr>
    </w:p>
    <w:p w:rsidR="00A7210A" w:rsidRDefault="00A7210A" w:rsidP="00A7210A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210A" w:rsidRDefault="00A7210A" w:rsidP="00A7210A">
      <w:pPr>
        <w:tabs>
          <w:tab w:val="left" w:pos="4564"/>
        </w:tabs>
        <w:jc w:val="both"/>
        <w:rPr>
          <w:b/>
          <w:sz w:val="28"/>
          <w:szCs w:val="28"/>
        </w:rPr>
      </w:pPr>
    </w:p>
    <w:p w:rsidR="00A7210A" w:rsidRDefault="00A7210A" w:rsidP="00A7210A">
      <w:pPr>
        <w:tabs>
          <w:tab w:val="left" w:pos="4564"/>
        </w:tabs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« 1</w:t>
      </w:r>
      <w:r w:rsidR="00A9745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»  февраля  2014г</w:t>
      </w:r>
      <w:r>
        <w:rPr>
          <w:b/>
          <w:sz w:val="28"/>
          <w:szCs w:val="28"/>
        </w:rPr>
        <w:t xml:space="preserve">.                                                                                 </w:t>
      </w:r>
      <w:r>
        <w:rPr>
          <w:b/>
          <w:sz w:val="28"/>
          <w:szCs w:val="28"/>
          <w:u w:val="single"/>
        </w:rPr>
        <w:t>№ 4</w:t>
      </w:r>
      <w:r w:rsidR="00A9745F">
        <w:rPr>
          <w:b/>
          <w:sz w:val="28"/>
          <w:szCs w:val="28"/>
          <w:u w:val="single"/>
        </w:rPr>
        <w:t>6</w:t>
      </w:r>
    </w:p>
    <w:p w:rsidR="00A7210A" w:rsidRDefault="00A7210A" w:rsidP="00A7210A">
      <w:pPr>
        <w:tabs>
          <w:tab w:val="left" w:pos="4564"/>
        </w:tabs>
        <w:rPr>
          <w:b/>
          <w:sz w:val="28"/>
          <w:szCs w:val="28"/>
        </w:rPr>
      </w:pPr>
    </w:p>
    <w:p w:rsidR="00A7210A" w:rsidRDefault="00A7210A" w:rsidP="00A7210A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Когалым</w:t>
      </w:r>
      <w:proofErr w:type="spellEnd"/>
    </w:p>
    <w:p w:rsidR="00A7210A" w:rsidRDefault="00A7210A" w:rsidP="00A7210A">
      <w:pPr>
        <w:rPr>
          <w:rFonts w:eastAsiaTheme="minorEastAsia"/>
          <w:sz w:val="26"/>
          <w:szCs w:val="26"/>
        </w:rPr>
      </w:pPr>
    </w:p>
    <w:p w:rsidR="00A7210A" w:rsidRDefault="00A7210A" w:rsidP="00A7210A">
      <w:pPr>
        <w:rPr>
          <w:sz w:val="26"/>
          <w:szCs w:val="26"/>
        </w:rPr>
      </w:pPr>
    </w:p>
    <w:p w:rsidR="00A7210A" w:rsidRDefault="00A7210A" w:rsidP="00A72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745F">
        <w:rPr>
          <w:b/>
          <w:sz w:val="28"/>
          <w:szCs w:val="28"/>
        </w:rPr>
        <w:t xml:space="preserve">б утверждении </w:t>
      </w:r>
      <w:r w:rsidR="004610BF">
        <w:rPr>
          <w:b/>
          <w:sz w:val="28"/>
          <w:szCs w:val="28"/>
        </w:rPr>
        <w:t>документов регламентирующих</w:t>
      </w:r>
      <w:r w:rsidR="00A97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</w:t>
      </w:r>
      <w:r w:rsidR="004610B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действие федерального государственного образовательного стандарта дошкольного образования в МБДОУ ЦРР – </w:t>
      </w:r>
      <w:proofErr w:type="spellStart"/>
      <w:r>
        <w:rPr>
          <w:b/>
          <w:sz w:val="28"/>
          <w:szCs w:val="28"/>
        </w:rPr>
        <w:t>д\с</w:t>
      </w:r>
      <w:proofErr w:type="spellEnd"/>
      <w:r>
        <w:rPr>
          <w:b/>
          <w:sz w:val="28"/>
          <w:szCs w:val="28"/>
        </w:rPr>
        <w:t xml:space="preserve"> «Буратино» </w:t>
      </w:r>
    </w:p>
    <w:p w:rsidR="00A55EBC" w:rsidRDefault="00A55EBC" w:rsidP="00A7210A">
      <w:pPr>
        <w:rPr>
          <w:b/>
          <w:sz w:val="28"/>
          <w:szCs w:val="28"/>
        </w:rPr>
      </w:pPr>
    </w:p>
    <w:p w:rsidR="00A7210A" w:rsidRDefault="00A7210A" w:rsidP="00A72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государственного образовательного стандарта дошкольного образования (далее – ФГОС ДО), утвержденного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образования», во исполнение приказа Департамента образования и молодежной политики Ханты-Мансийского </w:t>
      </w:r>
      <w:proofErr w:type="gramStart"/>
      <w:r>
        <w:rPr>
          <w:sz w:val="28"/>
          <w:szCs w:val="28"/>
        </w:rPr>
        <w:t xml:space="preserve">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05.02.2014 №112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приказом Управления образования  Администрации города </w:t>
      </w:r>
      <w:proofErr w:type="spellStart"/>
      <w:r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 xml:space="preserve"> от 18.02.2014г. №135 «О введении в действие федерального государственного образовательного стандарта дошкольного образования в муниципальных бюджетных дошкольных образовательных организациях города </w:t>
      </w:r>
      <w:proofErr w:type="spellStart"/>
      <w:r>
        <w:rPr>
          <w:sz w:val="28"/>
          <w:szCs w:val="28"/>
        </w:rPr>
        <w:t>Когалыма</w:t>
      </w:r>
      <w:proofErr w:type="spellEnd"/>
      <w:r>
        <w:rPr>
          <w:sz w:val="28"/>
          <w:szCs w:val="28"/>
        </w:rPr>
        <w:t xml:space="preserve">» </w:t>
      </w:r>
      <w:proofErr w:type="gramEnd"/>
    </w:p>
    <w:p w:rsidR="00A7210A" w:rsidRDefault="00A7210A" w:rsidP="00A7210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7210A" w:rsidRDefault="00A7210A" w:rsidP="00A55EBC">
      <w:pPr>
        <w:pStyle w:val="a7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A7210A" w:rsidRDefault="00A7210A" w:rsidP="00A55EBC">
      <w:pPr>
        <w:pStyle w:val="a7"/>
        <w:numPr>
          <w:ilvl w:val="1"/>
          <w:numId w:val="4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рабочей группы по введению федерального государственного образовательного стандарта дошкольного образования в МБДОУ ЦРР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«Буратино»</w:t>
      </w:r>
      <w:r w:rsidRPr="00A7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 к настоящему приказу.</w:t>
      </w:r>
    </w:p>
    <w:p w:rsidR="00823FC1" w:rsidRDefault="00823FC1" w:rsidP="00A55EBC">
      <w:pPr>
        <w:pStyle w:val="a7"/>
        <w:numPr>
          <w:ilvl w:val="1"/>
          <w:numId w:val="4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рабочей группе по введению федерального государственного образовательного стандарта дошкольного образования в МБДОУ ЦРР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«Буратино»</w:t>
      </w:r>
      <w:r w:rsidRPr="00A7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 к настоящему приказу.</w:t>
      </w:r>
    </w:p>
    <w:p w:rsidR="00A7210A" w:rsidRDefault="00A7210A" w:rsidP="00A55EBC">
      <w:pPr>
        <w:pStyle w:val="a7"/>
        <w:numPr>
          <w:ilvl w:val="1"/>
          <w:numId w:val="4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План мероприятий рабочей группы по введению федерального государственного образовательного стандарта дошкольного образования в МБДОУ ЦРР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«Буратино»</w:t>
      </w:r>
      <w:r w:rsidRPr="00A7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23F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823FC1" w:rsidRDefault="00823FC1" w:rsidP="00A55EBC">
      <w:pPr>
        <w:pStyle w:val="a7"/>
        <w:numPr>
          <w:ilvl w:val="1"/>
          <w:numId w:val="4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График заседаний рабочей группы по введению федерального государственного образовательного стандарта дошкольного образования в МБДОУ ЦРР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«Буратино»</w:t>
      </w:r>
      <w:r w:rsidRPr="00A7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4 к настоящему приказу.</w:t>
      </w:r>
    </w:p>
    <w:p w:rsidR="00A55EBC" w:rsidRDefault="00A55EBC" w:rsidP="00A55EBC">
      <w:pPr>
        <w:pStyle w:val="a7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приказа </w:t>
      </w:r>
      <w:r w:rsidR="004610BF">
        <w:rPr>
          <w:rFonts w:ascii="Times New Roman" w:hAnsi="Times New Roman"/>
          <w:sz w:val="28"/>
          <w:szCs w:val="28"/>
        </w:rPr>
        <w:t xml:space="preserve">возложить на </w:t>
      </w:r>
      <w:proofErr w:type="gramStart"/>
      <w:r w:rsidR="004610BF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4610BF">
        <w:rPr>
          <w:rFonts w:ascii="Times New Roman" w:hAnsi="Times New Roman"/>
          <w:sz w:val="28"/>
          <w:szCs w:val="28"/>
        </w:rPr>
        <w:t xml:space="preserve"> заведующего по УВР И.Н.Чернуха</w:t>
      </w:r>
      <w:r>
        <w:rPr>
          <w:rFonts w:ascii="Times New Roman" w:hAnsi="Times New Roman"/>
          <w:sz w:val="28"/>
          <w:szCs w:val="28"/>
        </w:rPr>
        <w:t>.</w:t>
      </w:r>
    </w:p>
    <w:p w:rsidR="00823FC1" w:rsidRDefault="00823FC1" w:rsidP="00A55EBC">
      <w:pPr>
        <w:contextualSpacing/>
        <w:rPr>
          <w:b/>
          <w:sz w:val="28"/>
          <w:szCs w:val="28"/>
        </w:rPr>
      </w:pPr>
    </w:p>
    <w:p w:rsidR="00823FC1" w:rsidRDefault="00823FC1" w:rsidP="00A55EBC">
      <w:pPr>
        <w:contextualSpacing/>
        <w:rPr>
          <w:b/>
          <w:sz w:val="28"/>
          <w:szCs w:val="28"/>
        </w:rPr>
      </w:pPr>
    </w:p>
    <w:p w:rsidR="00823FC1" w:rsidRDefault="00823FC1" w:rsidP="00A55EBC">
      <w:pPr>
        <w:contextualSpacing/>
        <w:rPr>
          <w:b/>
          <w:sz w:val="28"/>
          <w:szCs w:val="28"/>
        </w:rPr>
      </w:pPr>
    </w:p>
    <w:p w:rsidR="00823FC1" w:rsidRDefault="00823FC1" w:rsidP="00A55EBC">
      <w:pPr>
        <w:contextualSpacing/>
        <w:rPr>
          <w:b/>
          <w:sz w:val="28"/>
          <w:szCs w:val="28"/>
        </w:rPr>
      </w:pPr>
    </w:p>
    <w:p w:rsidR="00A55EBC" w:rsidRPr="008E6CFB" w:rsidRDefault="00A55EBC" w:rsidP="00A55EBC">
      <w:pPr>
        <w:contextualSpacing/>
        <w:rPr>
          <w:b/>
          <w:sz w:val="28"/>
          <w:szCs w:val="28"/>
        </w:rPr>
      </w:pPr>
      <w:r w:rsidRPr="008E6CFB">
        <w:rPr>
          <w:b/>
          <w:sz w:val="28"/>
          <w:szCs w:val="28"/>
        </w:rPr>
        <w:t>Заведующий МБДОУ</w:t>
      </w:r>
    </w:p>
    <w:p w:rsidR="00A7210A" w:rsidRPr="00A55EBC" w:rsidRDefault="00A55EBC" w:rsidP="00A55EBC">
      <w:pPr>
        <w:contextualSpacing/>
        <w:rPr>
          <w:rStyle w:val="a3"/>
          <w:bCs w:val="0"/>
          <w:sz w:val="28"/>
          <w:szCs w:val="28"/>
        </w:rPr>
      </w:pPr>
      <w:r w:rsidRPr="008E6CFB">
        <w:rPr>
          <w:b/>
          <w:sz w:val="28"/>
          <w:szCs w:val="28"/>
        </w:rPr>
        <w:t xml:space="preserve">ЦРР – </w:t>
      </w:r>
      <w:proofErr w:type="spellStart"/>
      <w:r w:rsidRPr="008E6CFB">
        <w:rPr>
          <w:b/>
          <w:sz w:val="28"/>
          <w:szCs w:val="28"/>
        </w:rPr>
        <w:t>д\с</w:t>
      </w:r>
      <w:proofErr w:type="spellEnd"/>
      <w:r w:rsidRPr="008E6CFB">
        <w:rPr>
          <w:b/>
          <w:sz w:val="28"/>
          <w:szCs w:val="28"/>
        </w:rPr>
        <w:t xml:space="preserve"> «Буратино»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8E6CFB">
        <w:rPr>
          <w:b/>
          <w:sz w:val="28"/>
          <w:szCs w:val="28"/>
        </w:rPr>
        <w:t xml:space="preserve"> </w:t>
      </w:r>
      <w:proofErr w:type="spellStart"/>
      <w:r w:rsidRPr="008E6CFB">
        <w:rPr>
          <w:b/>
          <w:sz w:val="28"/>
          <w:szCs w:val="28"/>
        </w:rPr>
        <w:t>Д.Г.Мокан</w:t>
      </w:r>
      <w:proofErr w:type="spellEnd"/>
    </w:p>
    <w:p w:rsidR="00A7210A" w:rsidRDefault="00A7210A" w:rsidP="00E165DC">
      <w:pPr>
        <w:jc w:val="right"/>
        <w:rPr>
          <w:rStyle w:val="a3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55EBC">
      <w:pPr>
        <w:jc w:val="right"/>
        <w:rPr>
          <w:rStyle w:val="a3"/>
          <w:b w:val="0"/>
          <w:bCs w:val="0"/>
          <w:color w:val="000000"/>
        </w:rPr>
      </w:pPr>
    </w:p>
    <w:p w:rsidR="005E4D93" w:rsidRDefault="00A7210A" w:rsidP="00A55EBC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Приложение 1</w:t>
      </w:r>
    </w:p>
    <w:p w:rsidR="00A7210A" w:rsidRDefault="00A7210A" w:rsidP="00E165DC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к приказу МБДОУ ЦРР – </w:t>
      </w:r>
      <w:proofErr w:type="spellStart"/>
      <w:r>
        <w:rPr>
          <w:rStyle w:val="a3"/>
          <w:b w:val="0"/>
          <w:bCs w:val="0"/>
          <w:color w:val="000000"/>
        </w:rPr>
        <w:t>д\с</w:t>
      </w:r>
      <w:proofErr w:type="spellEnd"/>
      <w:r>
        <w:rPr>
          <w:rStyle w:val="a3"/>
          <w:b w:val="0"/>
          <w:bCs w:val="0"/>
          <w:color w:val="000000"/>
        </w:rPr>
        <w:t xml:space="preserve"> «Буратино»</w:t>
      </w:r>
    </w:p>
    <w:p w:rsidR="00A7210A" w:rsidRPr="00E165DC" w:rsidRDefault="00A7210A" w:rsidP="00E165DC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от 19.02.2014г. №46</w:t>
      </w:r>
    </w:p>
    <w:p w:rsidR="00A55EBC" w:rsidRDefault="00A55EBC" w:rsidP="00A55EBC">
      <w:pPr>
        <w:jc w:val="center"/>
        <w:rPr>
          <w:rStyle w:val="a3"/>
          <w:color w:val="000000"/>
          <w:sz w:val="28"/>
          <w:szCs w:val="28"/>
        </w:rPr>
      </w:pPr>
    </w:p>
    <w:p w:rsidR="00A55EBC" w:rsidRDefault="00A55EBC" w:rsidP="00A55EBC">
      <w:pPr>
        <w:jc w:val="center"/>
        <w:rPr>
          <w:rStyle w:val="a3"/>
          <w:color w:val="000000"/>
          <w:sz w:val="28"/>
          <w:szCs w:val="28"/>
        </w:rPr>
      </w:pPr>
    </w:p>
    <w:p w:rsidR="00A55EBC" w:rsidRDefault="00A55EBC" w:rsidP="00A55EBC">
      <w:pPr>
        <w:jc w:val="center"/>
        <w:rPr>
          <w:rStyle w:val="a3"/>
          <w:color w:val="000000"/>
          <w:sz w:val="28"/>
          <w:szCs w:val="28"/>
        </w:rPr>
      </w:pPr>
    </w:p>
    <w:p w:rsidR="00A55EBC" w:rsidRPr="00A55EBC" w:rsidRDefault="00A55EBC" w:rsidP="00A55EBC">
      <w:pPr>
        <w:jc w:val="center"/>
        <w:rPr>
          <w:b/>
          <w:bCs/>
          <w:color w:val="000000"/>
          <w:sz w:val="28"/>
          <w:szCs w:val="28"/>
        </w:rPr>
      </w:pPr>
      <w:r w:rsidRPr="00A55EBC">
        <w:rPr>
          <w:rStyle w:val="a3"/>
          <w:color w:val="000000"/>
          <w:sz w:val="28"/>
          <w:szCs w:val="28"/>
        </w:rPr>
        <w:t>Состав  рабочей группы</w:t>
      </w:r>
    </w:p>
    <w:p w:rsidR="00A55EBC" w:rsidRPr="00A55EBC" w:rsidRDefault="00A55EBC" w:rsidP="00A55EBC">
      <w:pPr>
        <w:jc w:val="center"/>
        <w:rPr>
          <w:b/>
          <w:bCs/>
          <w:sz w:val="28"/>
          <w:szCs w:val="28"/>
        </w:rPr>
      </w:pPr>
      <w:r w:rsidRPr="00A55EBC">
        <w:rPr>
          <w:b/>
          <w:bCs/>
          <w:sz w:val="28"/>
          <w:szCs w:val="28"/>
        </w:rPr>
        <w:t xml:space="preserve">по введению </w:t>
      </w:r>
      <w:proofErr w:type="gramStart"/>
      <w:r w:rsidRPr="00A55EBC">
        <w:rPr>
          <w:b/>
          <w:bCs/>
          <w:sz w:val="28"/>
          <w:szCs w:val="28"/>
        </w:rPr>
        <w:t>федерального</w:t>
      </w:r>
      <w:proofErr w:type="gramEnd"/>
      <w:r w:rsidRPr="00A55EBC">
        <w:rPr>
          <w:b/>
          <w:bCs/>
          <w:sz w:val="28"/>
          <w:szCs w:val="28"/>
        </w:rPr>
        <w:t xml:space="preserve"> государственного образовательного </w:t>
      </w:r>
    </w:p>
    <w:p w:rsidR="00A55EBC" w:rsidRPr="00A55EBC" w:rsidRDefault="00A55EBC" w:rsidP="00A55EBC">
      <w:pPr>
        <w:jc w:val="center"/>
        <w:rPr>
          <w:b/>
          <w:bCs/>
          <w:sz w:val="28"/>
          <w:szCs w:val="28"/>
        </w:rPr>
      </w:pPr>
      <w:r w:rsidRPr="00A55EBC">
        <w:rPr>
          <w:b/>
          <w:bCs/>
          <w:sz w:val="28"/>
          <w:szCs w:val="28"/>
        </w:rPr>
        <w:t xml:space="preserve">стандарта дошкольного образования (ФГОС </w:t>
      </w:r>
      <w:proofErr w:type="gramStart"/>
      <w:r w:rsidRPr="00A55EBC">
        <w:rPr>
          <w:b/>
          <w:bCs/>
          <w:sz w:val="28"/>
          <w:szCs w:val="28"/>
        </w:rPr>
        <w:t>ДО</w:t>
      </w:r>
      <w:proofErr w:type="gramEnd"/>
      <w:r w:rsidRPr="00A55EBC">
        <w:rPr>
          <w:b/>
          <w:bCs/>
          <w:sz w:val="28"/>
          <w:szCs w:val="28"/>
        </w:rPr>
        <w:t xml:space="preserve">) </w:t>
      </w:r>
    </w:p>
    <w:p w:rsidR="00A7210A" w:rsidRPr="00A55EBC" w:rsidRDefault="00A55EBC" w:rsidP="00A55EBC">
      <w:pPr>
        <w:jc w:val="center"/>
        <w:rPr>
          <w:rStyle w:val="a3"/>
          <w:color w:val="000000"/>
          <w:sz w:val="28"/>
          <w:szCs w:val="28"/>
        </w:rPr>
      </w:pPr>
      <w:r w:rsidRPr="00A55EBC">
        <w:rPr>
          <w:b/>
          <w:bCs/>
          <w:sz w:val="28"/>
          <w:szCs w:val="28"/>
        </w:rPr>
        <w:t xml:space="preserve">в МБДОУ ЦРР – </w:t>
      </w:r>
      <w:proofErr w:type="spellStart"/>
      <w:r w:rsidRPr="00A55EBC">
        <w:rPr>
          <w:b/>
          <w:bCs/>
          <w:sz w:val="28"/>
          <w:szCs w:val="28"/>
        </w:rPr>
        <w:t>д\с</w:t>
      </w:r>
      <w:proofErr w:type="spellEnd"/>
      <w:r w:rsidRPr="00A55EBC">
        <w:rPr>
          <w:b/>
          <w:bCs/>
          <w:sz w:val="28"/>
          <w:szCs w:val="28"/>
        </w:rPr>
        <w:t xml:space="preserve"> «Буратино»</w:t>
      </w: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  <w:sz w:val="28"/>
          <w:szCs w:val="28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  <w:sz w:val="28"/>
          <w:szCs w:val="28"/>
        </w:rPr>
      </w:pPr>
    </w:p>
    <w:p w:rsidR="00A55EBC" w:rsidRPr="00A55EBC" w:rsidRDefault="00A55EBC" w:rsidP="00A7210A">
      <w:pPr>
        <w:jc w:val="right"/>
        <w:rPr>
          <w:rStyle w:val="a3"/>
          <w:b w:val="0"/>
          <w:bCs w:val="0"/>
          <w:color w:val="000000"/>
          <w:sz w:val="28"/>
          <w:szCs w:val="28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3379"/>
      </w:tblGrid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Мокан</w:t>
            </w:r>
            <w:proofErr w:type="spellEnd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 xml:space="preserve"> Донна Георгиевна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Заведующий МБДОУ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Чернуха Ирина Николаевна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Заместитель заведующего по УВР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Данчева</w:t>
            </w:r>
            <w:proofErr w:type="spellEnd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Данилина Анна Владимировна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Инструктор по труду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Николаева Ирина Владимировна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 xml:space="preserve">Воспитатель </w:t>
            </w:r>
          </w:p>
        </w:tc>
      </w:tr>
      <w:tr w:rsidR="00A9745F" w:rsidRPr="00A9745F" w:rsidTr="00A9745F">
        <w:tc>
          <w:tcPr>
            <w:tcW w:w="534" w:type="dxa"/>
          </w:tcPr>
          <w:p w:rsidR="00A55EBC" w:rsidRPr="00A9745F" w:rsidRDefault="00A55EBC" w:rsidP="00A9745F">
            <w:pPr>
              <w:jc w:val="right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>Ишмаметьева</w:t>
            </w:r>
            <w:proofErr w:type="spellEnd"/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3379" w:type="dxa"/>
          </w:tcPr>
          <w:p w:rsidR="00A55EBC" w:rsidRPr="00A9745F" w:rsidRDefault="00A55EBC" w:rsidP="00A9745F">
            <w:pPr>
              <w:jc w:val="center"/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</w:pPr>
            <w:r w:rsidRPr="00A9745F">
              <w:rPr>
                <w:rStyle w:val="a3"/>
                <w:rFonts w:cs="Calibri"/>
                <w:b w:val="0"/>
                <w:bCs w:val="0"/>
                <w:color w:val="000000"/>
                <w:sz w:val="28"/>
                <w:szCs w:val="28"/>
              </w:rPr>
              <w:t xml:space="preserve">Воспитатель </w:t>
            </w:r>
          </w:p>
        </w:tc>
      </w:tr>
    </w:tbl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A55EBC" w:rsidRDefault="00A55EBC" w:rsidP="00A7210A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7210A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Приложение 2</w:t>
      </w:r>
    </w:p>
    <w:p w:rsidR="00823FC1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к приказу МБДОУ ЦРР – </w:t>
      </w:r>
      <w:proofErr w:type="spellStart"/>
      <w:r>
        <w:rPr>
          <w:rStyle w:val="a3"/>
          <w:b w:val="0"/>
          <w:bCs w:val="0"/>
          <w:color w:val="000000"/>
        </w:rPr>
        <w:t>д\с</w:t>
      </w:r>
      <w:proofErr w:type="spellEnd"/>
      <w:r>
        <w:rPr>
          <w:rStyle w:val="a3"/>
          <w:b w:val="0"/>
          <w:bCs w:val="0"/>
          <w:color w:val="000000"/>
        </w:rPr>
        <w:t xml:space="preserve"> «Буратино»</w:t>
      </w:r>
    </w:p>
    <w:p w:rsidR="00823FC1" w:rsidRPr="00E165DC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от 19.02.2014г. №46</w:t>
      </w:r>
    </w:p>
    <w:p w:rsidR="00823FC1" w:rsidRDefault="00823FC1" w:rsidP="00A7210A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823FC1">
      <w:pPr>
        <w:jc w:val="center"/>
        <w:rPr>
          <w:sz w:val="26"/>
        </w:rPr>
      </w:pPr>
    </w:p>
    <w:p w:rsidR="00823FC1" w:rsidRPr="00CD32CA" w:rsidRDefault="00823FC1" w:rsidP="007B7698">
      <w:pPr>
        <w:shd w:val="clear" w:color="auto" w:fill="FFFFFF"/>
        <w:spacing w:after="120"/>
        <w:contextualSpacing/>
        <w:jc w:val="center"/>
        <w:outlineLvl w:val="0"/>
        <w:rPr>
          <w:b/>
          <w:kern w:val="36"/>
          <w:sz w:val="28"/>
          <w:szCs w:val="28"/>
        </w:rPr>
      </w:pPr>
      <w:r w:rsidRPr="00CD32CA">
        <w:rPr>
          <w:b/>
          <w:kern w:val="36"/>
          <w:sz w:val="28"/>
          <w:szCs w:val="28"/>
        </w:rPr>
        <w:t>Положение о р</w:t>
      </w:r>
      <w:r w:rsidR="007B7698" w:rsidRPr="007B7698">
        <w:rPr>
          <w:b/>
          <w:kern w:val="36"/>
          <w:sz w:val="28"/>
          <w:szCs w:val="28"/>
        </w:rPr>
        <w:t xml:space="preserve">абочей группе по введению ФГОС  </w:t>
      </w:r>
      <w:proofErr w:type="gramStart"/>
      <w:r w:rsidR="007B7698" w:rsidRPr="007B7698">
        <w:rPr>
          <w:b/>
          <w:kern w:val="36"/>
          <w:sz w:val="28"/>
          <w:szCs w:val="28"/>
        </w:rPr>
        <w:t>ДО</w:t>
      </w:r>
      <w:proofErr w:type="gramEnd"/>
    </w:p>
    <w:p w:rsidR="00823FC1" w:rsidRPr="00CD32CA" w:rsidRDefault="007B7698" w:rsidP="007B7698">
      <w:pPr>
        <w:shd w:val="clear" w:color="auto" w:fill="FFFFFF"/>
        <w:spacing w:before="180" w:after="180"/>
        <w:contextualSpacing/>
        <w:jc w:val="center"/>
        <w:rPr>
          <w:b/>
          <w:sz w:val="28"/>
          <w:szCs w:val="28"/>
        </w:rPr>
      </w:pPr>
      <w:r w:rsidRPr="007B7698">
        <w:rPr>
          <w:b/>
          <w:sz w:val="28"/>
          <w:szCs w:val="28"/>
        </w:rPr>
        <w:t xml:space="preserve">в МБДОУ ЦРР – </w:t>
      </w:r>
      <w:proofErr w:type="spellStart"/>
      <w:r w:rsidRPr="007B7698">
        <w:rPr>
          <w:b/>
          <w:sz w:val="28"/>
          <w:szCs w:val="28"/>
        </w:rPr>
        <w:t>д\с</w:t>
      </w:r>
      <w:proofErr w:type="spellEnd"/>
      <w:r w:rsidRPr="007B7698">
        <w:rPr>
          <w:b/>
          <w:sz w:val="28"/>
          <w:szCs w:val="28"/>
        </w:rPr>
        <w:t xml:space="preserve"> «Буратино»</w:t>
      </w:r>
    </w:p>
    <w:p w:rsidR="007B7698" w:rsidRPr="007B7698" w:rsidRDefault="007B7698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1. Общие положения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1.1. Настоящее положение регламентирует деятельность Рабочей группы по введению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 xml:space="preserve"> в 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1.2. </w:t>
      </w:r>
      <w:proofErr w:type="gramStart"/>
      <w:r w:rsidRPr="00CD32CA">
        <w:rPr>
          <w:sz w:val="26"/>
          <w:szCs w:val="26"/>
        </w:rPr>
        <w:t>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</w:t>
      </w:r>
      <w:r w:rsidR="007B7698" w:rsidRPr="007B7698">
        <w:rPr>
          <w:sz w:val="26"/>
          <w:szCs w:val="26"/>
        </w:rPr>
        <w:t xml:space="preserve"> </w:t>
      </w:r>
      <w:r w:rsidRPr="00CD32CA">
        <w:rPr>
          <w:sz w:val="26"/>
          <w:szCs w:val="26"/>
        </w:rPr>
        <w:t xml:space="preserve">-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</w:t>
      </w:r>
      <w:r w:rsidR="007B7698" w:rsidRPr="007B7698">
        <w:rPr>
          <w:sz w:val="26"/>
          <w:szCs w:val="26"/>
        </w:rPr>
        <w:t>регионального и муниципальных уровней</w:t>
      </w:r>
      <w:r w:rsidRPr="00CD32CA">
        <w:rPr>
          <w:sz w:val="26"/>
          <w:szCs w:val="26"/>
        </w:rPr>
        <w:t>.</w:t>
      </w:r>
      <w:proofErr w:type="gramEnd"/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</w:t>
      </w:r>
      <w:r w:rsidR="007B7698" w:rsidRPr="00CD32CA">
        <w:rPr>
          <w:sz w:val="26"/>
          <w:szCs w:val="26"/>
        </w:rPr>
        <w:t xml:space="preserve"> 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«Буратино», </w:t>
      </w:r>
      <w:r w:rsidRPr="00CD32CA">
        <w:rPr>
          <w:sz w:val="26"/>
          <w:szCs w:val="26"/>
        </w:rPr>
        <w:t>а также настоящим Положением.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</w:t>
      </w:r>
      <w:r w:rsidR="007B7698" w:rsidRPr="007B7698">
        <w:rPr>
          <w:sz w:val="26"/>
          <w:szCs w:val="26"/>
        </w:rPr>
        <w:t>7</w:t>
      </w:r>
      <w:r w:rsidRPr="00CD32CA">
        <w:rPr>
          <w:sz w:val="26"/>
          <w:szCs w:val="26"/>
        </w:rPr>
        <w:t xml:space="preserve"> человек.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 xml:space="preserve">, </w:t>
      </w:r>
      <w:proofErr w:type="gramStart"/>
      <w:r w:rsidRPr="00CD32CA">
        <w:rPr>
          <w:sz w:val="26"/>
          <w:szCs w:val="26"/>
        </w:rPr>
        <w:t>на</w:t>
      </w:r>
      <w:proofErr w:type="gramEnd"/>
      <w:r w:rsidRPr="00CD32CA">
        <w:rPr>
          <w:sz w:val="26"/>
          <w:szCs w:val="26"/>
        </w:rPr>
        <w:t xml:space="preserve"> разработку изменений и дополнений в Программу Развитие, О</w:t>
      </w:r>
      <w:r w:rsidR="007B7698" w:rsidRPr="007B7698">
        <w:rPr>
          <w:sz w:val="26"/>
          <w:szCs w:val="26"/>
        </w:rPr>
        <w:t>сновную общеобразовательную п</w:t>
      </w:r>
      <w:r w:rsidRPr="00CD32CA">
        <w:rPr>
          <w:sz w:val="26"/>
          <w:szCs w:val="26"/>
        </w:rPr>
        <w:t xml:space="preserve">рограмму </w:t>
      </w:r>
      <w:r w:rsidR="007B7698" w:rsidRPr="00CD32CA">
        <w:rPr>
          <w:sz w:val="26"/>
          <w:szCs w:val="26"/>
        </w:rPr>
        <w:t xml:space="preserve"> 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1.6. Срок действия данного положения – 1 год.</w:t>
      </w:r>
    </w:p>
    <w:p w:rsidR="00823FC1" w:rsidRPr="00CD32CA" w:rsidRDefault="007B7698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7B7698">
        <w:rPr>
          <w:b/>
          <w:sz w:val="26"/>
          <w:szCs w:val="26"/>
        </w:rPr>
        <w:t>2</w:t>
      </w:r>
      <w:r w:rsidR="00823FC1" w:rsidRPr="00CD32CA">
        <w:rPr>
          <w:b/>
          <w:sz w:val="26"/>
          <w:szCs w:val="26"/>
        </w:rPr>
        <w:t>. Задачи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2.1. Основными задачами Рабочей группы являются:</w:t>
      </w:r>
    </w:p>
    <w:p w:rsidR="007B7698" w:rsidRPr="007B7698" w:rsidRDefault="007B7698" w:rsidP="00823FC1">
      <w:pPr>
        <w:numPr>
          <w:ilvl w:val="0"/>
          <w:numId w:val="6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7B7698">
        <w:rPr>
          <w:sz w:val="26"/>
          <w:szCs w:val="26"/>
        </w:rPr>
        <w:t>О</w:t>
      </w:r>
      <w:r w:rsidR="00823FC1" w:rsidRPr="00CD32CA">
        <w:rPr>
          <w:sz w:val="26"/>
          <w:szCs w:val="26"/>
        </w:rPr>
        <w:t>существление информационного, научно-методического сопровождения процесса введения ФГОС ДО;</w:t>
      </w:r>
    </w:p>
    <w:p w:rsidR="007B7698" w:rsidRPr="007B7698" w:rsidRDefault="007B7698" w:rsidP="00823FC1">
      <w:pPr>
        <w:numPr>
          <w:ilvl w:val="0"/>
          <w:numId w:val="6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7B7698">
        <w:rPr>
          <w:sz w:val="26"/>
          <w:szCs w:val="26"/>
        </w:rPr>
        <w:t>Р</w:t>
      </w:r>
      <w:r w:rsidR="00823FC1" w:rsidRPr="00CD32CA">
        <w:rPr>
          <w:sz w:val="26"/>
          <w:szCs w:val="26"/>
        </w:rPr>
        <w:t xml:space="preserve">азработка плана мероприятий по обеспечению введения ФГОС </w:t>
      </w:r>
      <w:proofErr w:type="gramStart"/>
      <w:r w:rsidR="00823FC1" w:rsidRPr="00CD32CA">
        <w:rPr>
          <w:sz w:val="26"/>
          <w:szCs w:val="26"/>
        </w:rPr>
        <w:t>ДО</w:t>
      </w:r>
      <w:proofErr w:type="gramEnd"/>
      <w:r w:rsidR="00823FC1" w:rsidRPr="00CD32CA">
        <w:rPr>
          <w:sz w:val="26"/>
          <w:szCs w:val="26"/>
        </w:rPr>
        <w:t xml:space="preserve"> в детском саду;</w:t>
      </w:r>
    </w:p>
    <w:p w:rsidR="007B7698" w:rsidRPr="007B7698" w:rsidRDefault="007B7698" w:rsidP="00823FC1">
      <w:pPr>
        <w:numPr>
          <w:ilvl w:val="0"/>
          <w:numId w:val="6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7B7698">
        <w:rPr>
          <w:sz w:val="26"/>
          <w:szCs w:val="26"/>
        </w:rPr>
        <w:t>Р</w:t>
      </w:r>
      <w:r w:rsidR="00823FC1" w:rsidRPr="00CD32CA">
        <w:rPr>
          <w:sz w:val="26"/>
          <w:szCs w:val="26"/>
        </w:rPr>
        <w:t xml:space="preserve">азработка изменений и дополнений в Программу Развитие, </w:t>
      </w:r>
      <w:r w:rsidRPr="00CD32CA">
        <w:rPr>
          <w:sz w:val="26"/>
          <w:szCs w:val="26"/>
        </w:rPr>
        <w:t>О</w:t>
      </w:r>
      <w:r w:rsidRPr="007B7698">
        <w:rPr>
          <w:sz w:val="26"/>
          <w:szCs w:val="26"/>
        </w:rPr>
        <w:t>сновную общеобразовательную п</w:t>
      </w:r>
      <w:r w:rsidRPr="00CD32CA">
        <w:rPr>
          <w:sz w:val="26"/>
          <w:szCs w:val="26"/>
        </w:rPr>
        <w:t xml:space="preserve">рограмму  МБДОУ </w:t>
      </w:r>
      <w:r w:rsidRPr="007B7698">
        <w:rPr>
          <w:sz w:val="26"/>
          <w:szCs w:val="26"/>
        </w:rPr>
        <w:t xml:space="preserve">ЦРР – </w:t>
      </w:r>
      <w:proofErr w:type="spellStart"/>
      <w:r w:rsidRPr="007B7698">
        <w:rPr>
          <w:sz w:val="26"/>
          <w:szCs w:val="26"/>
        </w:rPr>
        <w:t>д\с</w:t>
      </w:r>
      <w:proofErr w:type="spellEnd"/>
      <w:r w:rsidRPr="007B7698">
        <w:rPr>
          <w:sz w:val="26"/>
          <w:szCs w:val="26"/>
        </w:rPr>
        <w:t xml:space="preserve"> «Буратино», </w:t>
      </w:r>
      <w:r w:rsidR="00823FC1" w:rsidRPr="00CD32CA">
        <w:rPr>
          <w:sz w:val="26"/>
          <w:szCs w:val="26"/>
        </w:rPr>
        <w:t xml:space="preserve">на основе ФГОС </w:t>
      </w:r>
      <w:proofErr w:type="gramStart"/>
      <w:r w:rsidR="00823FC1" w:rsidRPr="00CD32CA">
        <w:rPr>
          <w:sz w:val="26"/>
          <w:szCs w:val="26"/>
        </w:rPr>
        <w:t>ДО</w:t>
      </w:r>
      <w:proofErr w:type="gramEnd"/>
      <w:r w:rsidR="00823FC1" w:rsidRPr="00CD32CA">
        <w:rPr>
          <w:sz w:val="26"/>
          <w:szCs w:val="26"/>
        </w:rPr>
        <w:t xml:space="preserve"> и </w:t>
      </w:r>
      <w:proofErr w:type="gramStart"/>
      <w:r w:rsidR="00823FC1" w:rsidRPr="00CD32CA">
        <w:rPr>
          <w:sz w:val="26"/>
          <w:szCs w:val="26"/>
        </w:rPr>
        <w:t>внедрение</w:t>
      </w:r>
      <w:proofErr w:type="gramEnd"/>
      <w:r w:rsidR="00823FC1" w:rsidRPr="00CD32CA">
        <w:rPr>
          <w:sz w:val="26"/>
          <w:szCs w:val="26"/>
        </w:rPr>
        <w:t xml:space="preserve"> Программы в работу педагогического коллектива;</w:t>
      </w:r>
    </w:p>
    <w:p w:rsidR="007B7698" w:rsidRPr="007B7698" w:rsidRDefault="00823FC1" w:rsidP="00823FC1">
      <w:pPr>
        <w:numPr>
          <w:ilvl w:val="0"/>
          <w:numId w:val="6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Разработка нормативной и методической документации, регламентирующей реализацию </w:t>
      </w:r>
      <w:r w:rsidR="007B7698" w:rsidRPr="00CD32CA">
        <w:rPr>
          <w:sz w:val="26"/>
          <w:szCs w:val="26"/>
        </w:rPr>
        <w:t>О</w:t>
      </w:r>
      <w:r w:rsidR="007B7698" w:rsidRPr="007B7698">
        <w:rPr>
          <w:sz w:val="26"/>
          <w:szCs w:val="26"/>
        </w:rPr>
        <w:t>сновной общеобразовательной п</w:t>
      </w:r>
      <w:r w:rsidR="007B7698" w:rsidRPr="00CD32CA">
        <w:rPr>
          <w:sz w:val="26"/>
          <w:szCs w:val="26"/>
        </w:rPr>
        <w:t>рограмм</w:t>
      </w:r>
      <w:r w:rsidR="007B7698" w:rsidRPr="007B7698">
        <w:rPr>
          <w:sz w:val="26"/>
          <w:szCs w:val="26"/>
        </w:rPr>
        <w:t>ы</w:t>
      </w:r>
      <w:r w:rsidR="007B7698" w:rsidRPr="00CD32CA">
        <w:rPr>
          <w:sz w:val="26"/>
          <w:szCs w:val="26"/>
        </w:rPr>
        <w:t xml:space="preserve">  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</w:t>
      </w:r>
      <w:r w:rsidRPr="00CD32CA">
        <w:rPr>
          <w:sz w:val="26"/>
          <w:szCs w:val="26"/>
        </w:rPr>
        <w:t>;</w:t>
      </w:r>
    </w:p>
    <w:p w:rsidR="00823FC1" w:rsidRPr="00CD32CA" w:rsidRDefault="00823FC1" w:rsidP="00823FC1">
      <w:pPr>
        <w:numPr>
          <w:ilvl w:val="0"/>
          <w:numId w:val="6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3. Функции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3.1. Функциями Рабочей группы являются:</w:t>
      </w:r>
    </w:p>
    <w:p w:rsidR="007B7698" w:rsidRPr="007B7698" w:rsidRDefault="00823FC1" w:rsidP="00823FC1">
      <w:pPr>
        <w:numPr>
          <w:ilvl w:val="0"/>
          <w:numId w:val="7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7B7698" w:rsidRPr="007B7698" w:rsidRDefault="00823FC1" w:rsidP="00823FC1">
      <w:pPr>
        <w:numPr>
          <w:ilvl w:val="0"/>
          <w:numId w:val="7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Осуществление проблемно-ориентированного анализа образовательной деятельности </w:t>
      </w:r>
      <w:r w:rsidR="007B7698" w:rsidRPr="00CD32CA">
        <w:rPr>
          <w:sz w:val="26"/>
          <w:szCs w:val="26"/>
        </w:rPr>
        <w:t xml:space="preserve">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 </w:t>
      </w:r>
      <w:r w:rsidRPr="00CD32CA">
        <w:rPr>
          <w:sz w:val="26"/>
          <w:szCs w:val="26"/>
        </w:rPr>
        <w:t>на 201</w:t>
      </w:r>
      <w:r w:rsidR="007B7698" w:rsidRPr="007B7698">
        <w:rPr>
          <w:sz w:val="26"/>
          <w:szCs w:val="26"/>
        </w:rPr>
        <w:t>4</w:t>
      </w:r>
      <w:r w:rsidRPr="00CD32CA">
        <w:rPr>
          <w:sz w:val="26"/>
          <w:szCs w:val="26"/>
        </w:rPr>
        <w:t>-201</w:t>
      </w:r>
      <w:r w:rsidR="007B7698" w:rsidRPr="007B7698">
        <w:rPr>
          <w:sz w:val="26"/>
          <w:szCs w:val="26"/>
        </w:rPr>
        <w:t>5</w:t>
      </w:r>
      <w:r w:rsidRPr="00CD32CA">
        <w:rPr>
          <w:sz w:val="26"/>
          <w:szCs w:val="26"/>
        </w:rPr>
        <w:t>гг.</w:t>
      </w:r>
      <w:proofErr w:type="gramStart"/>
      <w:r w:rsidRPr="00CD32CA">
        <w:rPr>
          <w:sz w:val="26"/>
          <w:szCs w:val="26"/>
        </w:rPr>
        <w:t xml:space="preserve"> ;</w:t>
      </w:r>
      <w:proofErr w:type="gramEnd"/>
    </w:p>
    <w:p w:rsidR="007B7698" w:rsidRPr="007B7698" w:rsidRDefault="00823FC1" w:rsidP="00823FC1">
      <w:pPr>
        <w:numPr>
          <w:ilvl w:val="0"/>
          <w:numId w:val="7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lastRenderedPageBreak/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 xml:space="preserve"> </w:t>
      </w:r>
      <w:proofErr w:type="gramStart"/>
      <w:r w:rsidRPr="00CD32CA">
        <w:rPr>
          <w:sz w:val="26"/>
          <w:szCs w:val="26"/>
        </w:rPr>
        <w:t>к</w:t>
      </w:r>
      <w:proofErr w:type="gramEnd"/>
      <w:r w:rsidRPr="00CD32CA">
        <w:rPr>
          <w:sz w:val="26"/>
          <w:szCs w:val="26"/>
        </w:rPr>
        <w:t xml:space="preserve"> </w:t>
      </w:r>
      <w:r w:rsidR="007B7698" w:rsidRPr="007B7698">
        <w:rPr>
          <w:sz w:val="26"/>
          <w:szCs w:val="26"/>
        </w:rPr>
        <w:t xml:space="preserve">Основной </w:t>
      </w:r>
      <w:r w:rsidRPr="00CD32CA">
        <w:rPr>
          <w:sz w:val="26"/>
          <w:szCs w:val="26"/>
        </w:rPr>
        <w:t>общеобразовательной программе дошкольного образования;</w:t>
      </w:r>
    </w:p>
    <w:p w:rsidR="00823FC1" w:rsidRPr="00CD32CA" w:rsidRDefault="00823FC1" w:rsidP="00823FC1">
      <w:pPr>
        <w:numPr>
          <w:ilvl w:val="0"/>
          <w:numId w:val="7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Представление информации о результатах введения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 xml:space="preserve"> в </w:t>
      </w:r>
      <w:r w:rsidR="007B7698" w:rsidRPr="00CD32CA">
        <w:rPr>
          <w:sz w:val="26"/>
          <w:szCs w:val="26"/>
        </w:rPr>
        <w:t xml:space="preserve">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4. Порядок работы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4.1. Рабочая группа является коллегиальным органом. Общее руководство Рабочей группой осуществляет председатель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4.2. Председатель группы:</w:t>
      </w:r>
    </w:p>
    <w:p w:rsidR="00823FC1" w:rsidRPr="00CD32CA" w:rsidRDefault="00823FC1" w:rsidP="007B7698">
      <w:pPr>
        <w:numPr>
          <w:ilvl w:val="0"/>
          <w:numId w:val="8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открывает и ведет заседания группы;</w:t>
      </w:r>
    </w:p>
    <w:p w:rsidR="00823FC1" w:rsidRPr="00CD32CA" w:rsidRDefault="00823FC1" w:rsidP="007B7698">
      <w:pPr>
        <w:numPr>
          <w:ilvl w:val="0"/>
          <w:numId w:val="8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осуществляет подсчет результатов голосования;</w:t>
      </w:r>
    </w:p>
    <w:p w:rsidR="00823FC1" w:rsidRPr="00CD32CA" w:rsidRDefault="00823FC1" w:rsidP="007B7698">
      <w:pPr>
        <w:numPr>
          <w:ilvl w:val="0"/>
          <w:numId w:val="8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подписывает от имени и по поручению группы запросы, письма;</w:t>
      </w:r>
    </w:p>
    <w:p w:rsidR="00823FC1" w:rsidRPr="00CD32CA" w:rsidRDefault="00823FC1" w:rsidP="007B7698">
      <w:pPr>
        <w:numPr>
          <w:ilvl w:val="0"/>
          <w:numId w:val="8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отчитывается перед Педагогическим Советом о работе группы;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4.3. Из своего состава на первом заседании Рабочая группа избирает секретаря.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4.4. Члены Рабочей группы обязаны:</w:t>
      </w:r>
    </w:p>
    <w:p w:rsidR="00823FC1" w:rsidRPr="00CD32CA" w:rsidRDefault="007B7698" w:rsidP="007B7698">
      <w:pPr>
        <w:numPr>
          <w:ilvl w:val="0"/>
          <w:numId w:val="9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7B7698">
        <w:rPr>
          <w:sz w:val="26"/>
          <w:szCs w:val="26"/>
        </w:rPr>
        <w:t>присутствовать на заседаниях</w:t>
      </w:r>
      <w:r w:rsidR="00823FC1" w:rsidRPr="00CD32CA">
        <w:rPr>
          <w:sz w:val="26"/>
          <w:szCs w:val="26"/>
        </w:rPr>
        <w:t>;</w:t>
      </w:r>
    </w:p>
    <w:p w:rsidR="00823FC1" w:rsidRPr="00CD32CA" w:rsidRDefault="00823FC1" w:rsidP="007B7698">
      <w:pPr>
        <w:numPr>
          <w:ilvl w:val="0"/>
          <w:numId w:val="9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голосовать по обсуждаемым вопросам;</w:t>
      </w:r>
    </w:p>
    <w:p w:rsidR="00823FC1" w:rsidRPr="00CD32CA" w:rsidRDefault="00823FC1" w:rsidP="007B7698">
      <w:pPr>
        <w:numPr>
          <w:ilvl w:val="0"/>
          <w:numId w:val="9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исполнять поручения, в соответствии с решениями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4.5. Члены Рабочей группы имеют право:</w:t>
      </w:r>
    </w:p>
    <w:p w:rsidR="00823FC1" w:rsidRPr="00CD32CA" w:rsidRDefault="00823FC1" w:rsidP="007B7698">
      <w:pPr>
        <w:numPr>
          <w:ilvl w:val="0"/>
          <w:numId w:val="10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знакомиться с материалами и документами, поступающими в группу;</w:t>
      </w:r>
    </w:p>
    <w:p w:rsidR="007B7698" w:rsidRPr="007B7698" w:rsidRDefault="00823FC1" w:rsidP="00823FC1">
      <w:pPr>
        <w:numPr>
          <w:ilvl w:val="0"/>
          <w:numId w:val="10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участвовать в обсуждении повестки дня, вносить предложения по повестке дня;</w:t>
      </w:r>
    </w:p>
    <w:p w:rsidR="00823FC1" w:rsidRPr="00CD32CA" w:rsidRDefault="00823FC1" w:rsidP="00823FC1">
      <w:pPr>
        <w:numPr>
          <w:ilvl w:val="0"/>
          <w:numId w:val="10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 в письменном виде высказывать особые мнения;</w:t>
      </w:r>
    </w:p>
    <w:p w:rsidR="00823FC1" w:rsidRPr="00CD32CA" w:rsidRDefault="00823FC1" w:rsidP="007B7698">
      <w:pPr>
        <w:numPr>
          <w:ilvl w:val="0"/>
          <w:numId w:val="10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ставить на голосование предлагаемые ими вопросы.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4.6. </w:t>
      </w:r>
      <w:proofErr w:type="gramStart"/>
      <w:r w:rsidRPr="00CD32CA">
        <w:rPr>
          <w:sz w:val="26"/>
          <w:szCs w:val="26"/>
        </w:rPr>
        <w:t>Вопросы, выносимые на голосование принимаются</w:t>
      </w:r>
      <w:proofErr w:type="gramEnd"/>
      <w:r w:rsidRPr="00CD32CA">
        <w:rPr>
          <w:sz w:val="26"/>
          <w:szCs w:val="26"/>
        </w:rPr>
        <w:t xml:space="preserve"> большинством голосов от численного состава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4.7. Нумерация протоколов ведётся от начала календарного года.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4.8. Оперативные совещания Рабочей группы проводятся по мере необходимости, но не реже одного раза в месяц.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4.9. Результаты Рабочей группы доводятся до сведения педагогических работников на педагогическом совете.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5. Права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5.1. Рабочая группа имеет право:</w:t>
      </w:r>
    </w:p>
    <w:p w:rsidR="007B7698" w:rsidRPr="007B7698" w:rsidRDefault="00823FC1" w:rsidP="00823FC1">
      <w:pPr>
        <w:numPr>
          <w:ilvl w:val="0"/>
          <w:numId w:val="11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>;</w:t>
      </w:r>
    </w:p>
    <w:p w:rsidR="007B7698" w:rsidRPr="007B7698" w:rsidRDefault="00823FC1" w:rsidP="00823FC1">
      <w:pPr>
        <w:numPr>
          <w:ilvl w:val="0"/>
          <w:numId w:val="11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7B7698" w:rsidRPr="007B7698" w:rsidRDefault="00823FC1" w:rsidP="00823FC1">
      <w:pPr>
        <w:numPr>
          <w:ilvl w:val="0"/>
          <w:numId w:val="11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823FC1" w:rsidRPr="00CD32CA" w:rsidRDefault="00823FC1" w:rsidP="00823FC1">
      <w:pPr>
        <w:numPr>
          <w:ilvl w:val="0"/>
          <w:numId w:val="11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Привлекать иных специалистов для выполнения отдельных поручений.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6. Ответственность Рабочей группы.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6.1. Рабочая группа несет ответственность </w:t>
      </w:r>
      <w:proofErr w:type="gramStart"/>
      <w:r w:rsidRPr="00CD32CA">
        <w:rPr>
          <w:sz w:val="26"/>
          <w:szCs w:val="26"/>
        </w:rPr>
        <w:t>за</w:t>
      </w:r>
      <w:proofErr w:type="gramEnd"/>
      <w:r w:rsidRPr="00CD32CA">
        <w:rPr>
          <w:sz w:val="26"/>
          <w:szCs w:val="26"/>
        </w:rPr>
        <w:t>:</w:t>
      </w:r>
    </w:p>
    <w:p w:rsidR="007B7698" w:rsidRPr="007B7698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Выполнение плана мероприятий по обеспечению введения в </w:t>
      </w:r>
      <w:r w:rsidR="007B7698" w:rsidRPr="00CD32CA">
        <w:rPr>
          <w:sz w:val="26"/>
          <w:szCs w:val="26"/>
        </w:rPr>
        <w:t xml:space="preserve">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 </w:t>
      </w:r>
      <w:r w:rsidRPr="00CD32CA">
        <w:rPr>
          <w:sz w:val="26"/>
          <w:szCs w:val="26"/>
        </w:rPr>
        <w:t xml:space="preserve">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>;</w:t>
      </w:r>
    </w:p>
    <w:p w:rsidR="007B7698" w:rsidRPr="007B7698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Качество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>;</w:t>
      </w:r>
    </w:p>
    <w:p w:rsidR="007B7698" w:rsidRPr="007B7698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Выполнение плана работы по разработке Программы Развитие, О</w:t>
      </w:r>
      <w:r w:rsidR="007B7698" w:rsidRPr="007B7698">
        <w:rPr>
          <w:sz w:val="26"/>
          <w:szCs w:val="26"/>
        </w:rPr>
        <w:t>сновной общео</w:t>
      </w:r>
      <w:r w:rsidRPr="00CD32CA">
        <w:rPr>
          <w:sz w:val="26"/>
          <w:szCs w:val="26"/>
        </w:rPr>
        <w:t>бразовательной Программы</w:t>
      </w:r>
      <w:r w:rsidR="007B7698" w:rsidRPr="007B7698">
        <w:rPr>
          <w:sz w:val="26"/>
          <w:szCs w:val="26"/>
        </w:rPr>
        <w:t xml:space="preserve"> МБДОУ</w:t>
      </w:r>
      <w:r w:rsidRPr="00CD32CA">
        <w:rPr>
          <w:sz w:val="26"/>
          <w:szCs w:val="26"/>
        </w:rPr>
        <w:t xml:space="preserve"> в обозначенные сроки;</w:t>
      </w:r>
    </w:p>
    <w:p w:rsidR="007B7698" w:rsidRPr="007B7698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lastRenderedPageBreak/>
        <w:t xml:space="preserve">Своевременное выполнение решений Педагогического совета, относящихся к введению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>;</w:t>
      </w:r>
    </w:p>
    <w:p w:rsidR="007B7698" w:rsidRPr="007B7698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Соответствие Программы Развитие и </w:t>
      </w:r>
      <w:r w:rsidR="007B7698" w:rsidRPr="00CD32CA">
        <w:rPr>
          <w:sz w:val="26"/>
          <w:szCs w:val="26"/>
        </w:rPr>
        <w:t>О</w:t>
      </w:r>
      <w:r w:rsidR="007B7698" w:rsidRPr="007B7698">
        <w:rPr>
          <w:sz w:val="26"/>
          <w:szCs w:val="26"/>
        </w:rPr>
        <w:t>сновной общео</w:t>
      </w:r>
      <w:r w:rsidR="007B7698" w:rsidRPr="00CD32CA">
        <w:rPr>
          <w:sz w:val="26"/>
          <w:szCs w:val="26"/>
        </w:rPr>
        <w:t>бразовательной Программы</w:t>
      </w:r>
      <w:r w:rsidR="007B7698" w:rsidRPr="007B7698">
        <w:rPr>
          <w:sz w:val="26"/>
          <w:szCs w:val="26"/>
        </w:rPr>
        <w:t xml:space="preserve"> МБДОУ</w:t>
      </w:r>
      <w:r w:rsidR="007B7698" w:rsidRPr="00CD32CA">
        <w:rPr>
          <w:sz w:val="26"/>
          <w:szCs w:val="26"/>
        </w:rPr>
        <w:t xml:space="preserve"> </w:t>
      </w:r>
      <w:r w:rsidRPr="00CD32CA">
        <w:rPr>
          <w:sz w:val="26"/>
          <w:szCs w:val="26"/>
        </w:rPr>
        <w:t xml:space="preserve">требованиям ФГОС </w:t>
      </w:r>
      <w:proofErr w:type="gramStart"/>
      <w:r w:rsidRPr="00CD32CA">
        <w:rPr>
          <w:sz w:val="26"/>
          <w:szCs w:val="26"/>
        </w:rPr>
        <w:t>ДО</w:t>
      </w:r>
      <w:proofErr w:type="gramEnd"/>
      <w:r w:rsidRPr="00CD32CA">
        <w:rPr>
          <w:sz w:val="26"/>
          <w:szCs w:val="26"/>
        </w:rPr>
        <w:t>;</w:t>
      </w:r>
    </w:p>
    <w:p w:rsidR="00823FC1" w:rsidRPr="00CD32CA" w:rsidRDefault="00823FC1" w:rsidP="00823FC1">
      <w:pPr>
        <w:numPr>
          <w:ilvl w:val="0"/>
          <w:numId w:val="12"/>
        </w:num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Компетентность принимаемых решений.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b/>
          <w:sz w:val="26"/>
          <w:szCs w:val="26"/>
        </w:rPr>
      </w:pPr>
      <w:r w:rsidRPr="00CD32CA">
        <w:rPr>
          <w:b/>
          <w:sz w:val="26"/>
          <w:szCs w:val="26"/>
        </w:rPr>
        <w:t>7. Срок действия настоящего Положения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 xml:space="preserve">7.1. Настоящее Положение вступает в действие с момента утверждения и издания приказа руководителя </w:t>
      </w:r>
      <w:r w:rsidR="007B7698" w:rsidRPr="00CD32CA">
        <w:rPr>
          <w:sz w:val="26"/>
          <w:szCs w:val="26"/>
        </w:rPr>
        <w:t xml:space="preserve">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 </w:t>
      </w:r>
      <w:r w:rsidR="007B7698" w:rsidRPr="00CD32CA">
        <w:rPr>
          <w:sz w:val="26"/>
          <w:szCs w:val="26"/>
        </w:rPr>
        <w:t>ФГОС</w:t>
      </w:r>
      <w:r w:rsidR="007B7698" w:rsidRPr="007B7698">
        <w:rPr>
          <w:sz w:val="26"/>
          <w:szCs w:val="26"/>
        </w:rPr>
        <w:t>.</w:t>
      </w:r>
    </w:p>
    <w:p w:rsidR="00823FC1" w:rsidRPr="00CD32CA" w:rsidRDefault="00823FC1" w:rsidP="00823FC1">
      <w:pPr>
        <w:shd w:val="clear" w:color="auto" w:fill="FFFFFF"/>
        <w:spacing w:before="180" w:after="180"/>
        <w:contextualSpacing/>
        <w:jc w:val="both"/>
        <w:rPr>
          <w:sz w:val="26"/>
          <w:szCs w:val="26"/>
        </w:rPr>
      </w:pPr>
      <w:r w:rsidRPr="00CD32CA">
        <w:rPr>
          <w:sz w:val="26"/>
          <w:szCs w:val="26"/>
        </w:rPr>
        <w:t>7.2. Изменения и дополнения вносятся в настоящее Положение по мере необходимости и подлежат утверждению руководителем</w:t>
      </w:r>
      <w:r w:rsidR="007B7698" w:rsidRPr="007B7698">
        <w:rPr>
          <w:sz w:val="26"/>
          <w:szCs w:val="26"/>
        </w:rPr>
        <w:t xml:space="preserve"> </w:t>
      </w:r>
      <w:r w:rsidR="007B7698" w:rsidRPr="00CD32CA">
        <w:rPr>
          <w:sz w:val="26"/>
          <w:szCs w:val="26"/>
        </w:rPr>
        <w:t xml:space="preserve">МБДОУ </w:t>
      </w:r>
      <w:r w:rsidR="007B7698" w:rsidRPr="007B7698">
        <w:rPr>
          <w:sz w:val="26"/>
          <w:szCs w:val="26"/>
        </w:rPr>
        <w:t xml:space="preserve">ЦРР – </w:t>
      </w:r>
      <w:proofErr w:type="spellStart"/>
      <w:r w:rsidR="007B7698" w:rsidRPr="007B7698">
        <w:rPr>
          <w:sz w:val="26"/>
          <w:szCs w:val="26"/>
        </w:rPr>
        <w:t>д\с</w:t>
      </w:r>
      <w:proofErr w:type="spellEnd"/>
      <w:r w:rsidR="007B7698" w:rsidRPr="007B7698">
        <w:rPr>
          <w:sz w:val="26"/>
          <w:szCs w:val="26"/>
        </w:rPr>
        <w:t xml:space="preserve"> «Буратино» </w:t>
      </w:r>
      <w:r w:rsidR="007B7698" w:rsidRPr="00CD32CA">
        <w:rPr>
          <w:sz w:val="26"/>
          <w:szCs w:val="26"/>
        </w:rPr>
        <w:t>ФГОС</w:t>
      </w:r>
      <w:r w:rsidR="007B7698" w:rsidRPr="007B7698">
        <w:rPr>
          <w:sz w:val="26"/>
          <w:szCs w:val="26"/>
        </w:rPr>
        <w:t>.</w:t>
      </w:r>
    </w:p>
    <w:p w:rsidR="00823FC1" w:rsidRPr="00CD32CA" w:rsidRDefault="00823FC1" w:rsidP="00823FC1">
      <w:pPr>
        <w:contextualSpacing/>
        <w:rPr>
          <w:sz w:val="28"/>
          <w:szCs w:val="28"/>
        </w:rPr>
      </w:pPr>
    </w:p>
    <w:p w:rsidR="00823FC1" w:rsidRDefault="00823FC1" w:rsidP="00823FC1">
      <w:pPr>
        <w:jc w:val="center"/>
        <w:rPr>
          <w:sz w:val="26"/>
        </w:rPr>
      </w:pPr>
    </w:p>
    <w:p w:rsidR="00823FC1" w:rsidRDefault="00823FC1" w:rsidP="00823FC1">
      <w:pPr>
        <w:jc w:val="center"/>
        <w:rPr>
          <w:sz w:val="26"/>
        </w:rPr>
      </w:pPr>
    </w:p>
    <w:p w:rsidR="00823FC1" w:rsidRPr="0021087C" w:rsidRDefault="00823FC1" w:rsidP="00823FC1">
      <w:pPr>
        <w:tabs>
          <w:tab w:val="left" w:pos="1080"/>
        </w:tabs>
        <w:ind w:firstLine="720"/>
        <w:jc w:val="both"/>
        <w:rPr>
          <w:sz w:val="26"/>
        </w:rPr>
      </w:pPr>
    </w:p>
    <w:p w:rsidR="00823FC1" w:rsidRDefault="00823FC1" w:rsidP="00823FC1">
      <w:pPr>
        <w:ind w:firstLine="5400"/>
        <w:jc w:val="both"/>
        <w:rPr>
          <w:sz w:val="26"/>
          <w:lang w:val="en-US"/>
        </w:rPr>
      </w:pPr>
    </w:p>
    <w:p w:rsidR="00823FC1" w:rsidRDefault="00823FC1" w:rsidP="00823FC1">
      <w:pPr>
        <w:ind w:firstLine="5400"/>
        <w:jc w:val="both"/>
        <w:rPr>
          <w:sz w:val="26"/>
          <w:lang w:val="en-US"/>
        </w:rPr>
      </w:pPr>
    </w:p>
    <w:p w:rsidR="00823FC1" w:rsidRDefault="00823FC1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Default="007B7698" w:rsidP="00823FC1">
      <w:pPr>
        <w:ind w:firstLine="5400"/>
        <w:jc w:val="both"/>
        <w:rPr>
          <w:sz w:val="26"/>
        </w:rPr>
      </w:pPr>
    </w:p>
    <w:p w:rsidR="007B7698" w:rsidRPr="007B7698" w:rsidRDefault="007B7698" w:rsidP="00823FC1">
      <w:pPr>
        <w:ind w:firstLine="5400"/>
        <w:jc w:val="both"/>
        <w:rPr>
          <w:sz w:val="26"/>
        </w:rPr>
      </w:pPr>
    </w:p>
    <w:p w:rsidR="00823FC1" w:rsidRPr="00823FC1" w:rsidRDefault="00823FC1" w:rsidP="00823FC1">
      <w:pPr>
        <w:rPr>
          <w:rStyle w:val="a3"/>
          <w:b w:val="0"/>
          <w:bCs w:val="0"/>
          <w:color w:val="000000"/>
        </w:rPr>
      </w:pPr>
    </w:p>
    <w:p w:rsidR="00823FC1" w:rsidRDefault="00823FC1" w:rsidP="00A7210A">
      <w:pPr>
        <w:jc w:val="right"/>
        <w:rPr>
          <w:rStyle w:val="a3"/>
          <w:b w:val="0"/>
          <w:bCs w:val="0"/>
          <w:color w:val="000000"/>
        </w:rPr>
      </w:pPr>
    </w:p>
    <w:p w:rsidR="00823FC1" w:rsidRDefault="00823FC1" w:rsidP="00A7210A">
      <w:pPr>
        <w:jc w:val="right"/>
        <w:rPr>
          <w:rStyle w:val="a3"/>
          <w:b w:val="0"/>
          <w:bCs w:val="0"/>
          <w:color w:val="000000"/>
        </w:rPr>
      </w:pPr>
    </w:p>
    <w:p w:rsidR="00A7210A" w:rsidRDefault="00A7210A" w:rsidP="00A7210A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Приложение </w:t>
      </w:r>
      <w:r w:rsidR="00823FC1">
        <w:rPr>
          <w:rStyle w:val="a3"/>
          <w:b w:val="0"/>
          <w:bCs w:val="0"/>
          <w:color w:val="000000"/>
        </w:rPr>
        <w:t>3</w:t>
      </w:r>
    </w:p>
    <w:p w:rsidR="00A7210A" w:rsidRDefault="00A7210A" w:rsidP="00A7210A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к приказу МБДОУ ЦРР – </w:t>
      </w:r>
      <w:proofErr w:type="spellStart"/>
      <w:r>
        <w:rPr>
          <w:rStyle w:val="a3"/>
          <w:b w:val="0"/>
          <w:bCs w:val="0"/>
          <w:color w:val="000000"/>
        </w:rPr>
        <w:t>д\с</w:t>
      </w:r>
      <w:proofErr w:type="spellEnd"/>
      <w:r>
        <w:rPr>
          <w:rStyle w:val="a3"/>
          <w:b w:val="0"/>
          <w:bCs w:val="0"/>
          <w:color w:val="000000"/>
        </w:rPr>
        <w:t xml:space="preserve"> «Буратино»</w:t>
      </w:r>
    </w:p>
    <w:p w:rsidR="00A7210A" w:rsidRPr="00E165DC" w:rsidRDefault="00A7210A" w:rsidP="00A7210A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от 19.02.2014г. №46</w:t>
      </w:r>
    </w:p>
    <w:p w:rsidR="00A7210A" w:rsidRDefault="00A7210A" w:rsidP="0025668F">
      <w:pPr>
        <w:jc w:val="center"/>
        <w:rPr>
          <w:rStyle w:val="a3"/>
          <w:color w:val="000000"/>
        </w:rPr>
      </w:pPr>
    </w:p>
    <w:p w:rsidR="005E4D93" w:rsidRPr="00A9745F" w:rsidRDefault="005E4D93" w:rsidP="0025668F">
      <w:pPr>
        <w:jc w:val="center"/>
        <w:rPr>
          <w:b/>
          <w:bCs/>
          <w:color w:val="000000"/>
          <w:sz w:val="26"/>
          <w:szCs w:val="26"/>
        </w:rPr>
      </w:pPr>
      <w:r w:rsidRPr="00A9745F">
        <w:rPr>
          <w:rStyle w:val="a3"/>
          <w:color w:val="000000"/>
          <w:sz w:val="26"/>
          <w:szCs w:val="26"/>
        </w:rPr>
        <w:t xml:space="preserve">План </w:t>
      </w:r>
      <w:r w:rsidR="009373E6" w:rsidRPr="00A9745F">
        <w:rPr>
          <w:rStyle w:val="a3"/>
          <w:color w:val="000000"/>
          <w:sz w:val="26"/>
          <w:szCs w:val="26"/>
        </w:rPr>
        <w:t>мероприятий рабочей группы</w:t>
      </w:r>
    </w:p>
    <w:p w:rsidR="005E4D93" w:rsidRPr="00A9745F" w:rsidRDefault="005E4D93" w:rsidP="006D561E">
      <w:pPr>
        <w:jc w:val="center"/>
        <w:rPr>
          <w:b/>
          <w:bCs/>
          <w:sz w:val="26"/>
          <w:szCs w:val="26"/>
        </w:rPr>
      </w:pPr>
      <w:r w:rsidRPr="00A9745F">
        <w:rPr>
          <w:b/>
          <w:bCs/>
          <w:sz w:val="26"/>
          <w:szCs w:val="26"/>
        </w:rPr>
        <w:t xml:space="preserve">по введению </w:t>
      </w:r>
      <w:proofErr w:type="gramStart"/>
      <w:r w:rsidRPr="00A9745F">
        <w:rPr>
          <w:b/>
          <w:bCs/>
          <w:sz w:val="26"/>
          <w:szCs w:val="26"/>
        </w:rPr>
        <w:t>федеральн</w:t>
      </w:r>
      <w:r w:rsidR="00A7210A" w:rsidRPr="00A9745F">
        <w:rPr>
          <w:b/>
          <w:bCs/>
          <w:sz w:val="26"/>
          <w:szCs w:val="26"/>
        </w:rPr>
        <w:t>ого</w:t>
      </w:r>
      <w:proofErr w:type="gramEnd"/>
      <w:r w:rsidRPr="00A9745F">
        <w:rPr>
          <w:b/>
          <w:bCs/>
          <w:sz w:val="26"/>
          <w:szCs w:val="26"/>
        </w:rPr>
        <w:t xml:space="preserve"> государственн</w:t>
      </w:r>
      <w:r w:rsidR="00A7210A" w:rsidRPr="00A9745F">
        <w:rPr>
          <w:b/>
          <w:bCs/>
          <w:sz w:val="26"/>
          <w:szCs w:val="26"/>
        </w:rPr>
        <w:t>ого</w:t>
      </w:r>
      <w:r w:rsidRPr="00A9745F">
        <w:rPr>
          <w:b/>
          <w:bCs/>
          <w:sz w:val="26"/>
          <w:szCs w:val="26"/>
        </w:rPr>
        <w:t xml:space="preserve"> образовательн</w:t>
      </w:r>
      <w:r w:rsidR="00A7210A" w:rsidRPr="00A9745F">
        <w:rPr>
          <w:b/>
          <w:bCs/>
          <w:sz w:val="26"/>
          <w:szCs w:val="26"/>
        </w:rPr>
        <w:t>ого</w:t>
      </w:r>
      <w:r w:rsidRPr="00A9745F">
        <w:rPr>
          <w:b/>
          <w:bCs/>
          <w:sz w:val="26"/>
          <w:szCs w:val="26"/>
        </w:rPr>
        <w:t xml:space="preserve"> </w:t>
      </w:r>
    </w:p>
    <w:p w:rsidR="00A7210A" w:rsidRPr="00A9745F" w:rsidRDefault="005E4D93" w:rsidP="006D561E">
      <w:pPr>
        <w:jc w:val="center"/>
        <w:rPr>
          <w:b/>
          <w:bCs/>
          <w:sz w:val="26"/>
          <w:szCs w:val="26"/>
        </w:rPr>
      </w:pPr>
      <w:r w:rsidRPr="00A9745F">
        <w:rPr>
          <w:b/>
          <w:bCs/>
          <w:sz w:val="26"/>
          <w:szCs w:val="26"/>
        </w:rPr>
        <w:t>стандарт</w:t>
      </w:r>
      <w:r w:rsidR="00A7210A" w:rsidRPr="00A9745F">
        <w:rPr>
          <w:b/>
          <w:bCs/>
          <w:sz w:val="26"/>
          <w:szCs w:val="26"/>
        </w:rPr>
        <w:t>а</w:t>
      </w:r>
      <w:r w:rsidRPr="00A9745F">
        <w:rPr>
          <w:b/>
          <w:bCs/>
          <w:sz w:val="26"/>
          <w:szCs w:val="26"/>
        </w:rPr>
        <w:t xml:space="preserve"> дошкольного образования (ФГОС</w:t>
      </w:r>
      <w:r w:rsidR="00A7210A" w:rsidRPr="00A9745F">
        <w:rPr>
          <w:b/>
          <w:bCs/>
          <w:sz w:val="26"/>
          <w:szCs w:val="26"/>
        </w:rPr>
        <w:t xml:space="preserve"> </w:t>
      </w:r>
      <w:proofErr w:type="gramStart"/>
      <w:r w:rsidR="00A7210A" w:rsidRPr="00A9745F">
        <w:rPr>
          <w:b/>
          <w:bCs/>
          <w:sz w:val="26"/>
          <w:szCs w:val="26"/>
        </w:rPr>
        <w:t>ДО</w:t>
      </w:r>
      <w:proofErr w:type="gramEnd"/>
      <w:r w:rsidRPr="00A9745F">
        <w:rPr>
          <w:b/>
          <w:bCs/>
          <w:sz w:val="26"/>
          <w:szCs w:val="26"/>
        </w:rPr>
        <w:t>)</w:t>
      </w:r>
      <w:r w:rsidR="00E25728" w:rsidRPr="00A9745F">
        <w:rPr>
          <w:b/>
          <w:bCs/>
          <w:sz w:val="26"/>
          <w:szCs w:val="26"/>
        </w:rPr>
        <w:t xml:space="preserve"> </w:t>
      </w:r>
    </w:p>
    <w:p w:rsidR="005E4D93" w:rsidRPr="00A9745F" w:rsidRDefault="00A7210A" w:rsidP="006D561E">
      <w:pPr>
        <w:jc w:val="center"/>
        <w:rPr>
          <w:b/>
          <w:bCs/>
          <w:sz w:val="26"/>
          <w:szCs w:val="26"/>
        </w:rPr>
      </w:pPr>
      <w:r w:rsidRPr="00A9745F">
        <w:rPr>
          <w:b/>
          <w:bCs/>
          <w:sz w:val="26"/>
          <w:szCs w:val="26"/>
        </w:rPr>
        <w:t xml:space="preserve">в МБДОУ ЦРР – </w:t>
      </w:r>
      <w:proofErr w:type="spellStart"/>
      <w:r w:rsidRPr="00A9745F">
        <w:rPr>
          <w:b/>
          <w:bCs/>
          <w:sz w:val="26"/>
          <w:szCs w:val="26"/>
        </w:rPr>
        <w:t>д\с</w:t>
      </w:r>
      <w:proofErr w:type="spellEnd"/>
      <w:r w:rsidRPr="00A9745F">
        <w:rPr>
          <w:b/>
          <w:bCs/>
          <w:sz w:val="26"/>
          <w:szCs w:val="26"/>
        </w:rPr>
        <w:t xml:space="preserve"> «Буратино»</w:t>
      </w:r>
      <w:r w:rsidR="005E4D93" w:rsidRPr="00A9745F">
        <w:rPr>
          <w:b/>
          <w:bCs/>
          <w:sz w:val="26"/>
          <w:szCs w:val="26"/>
        </w:rPr>
        <w:br/>
      </w:r>
    </w:p>
    <w:p w:rsidR="005E4D93" w:rsidRPr="00A9745F" w:rsidRDefault="005E4D93" w:rsidP="00F84508">
      <w:pPr>
        <w:jc w:val="both"/>
        <w:rPr>
          <w:sz w:val="26"/>
          <w:szCs w:val="26"/>
        </w:rPr>
      </w:pPr>
      <w:r w:rsidRPr="00A9745F">
        <w:rPr>
          <w:b/>
          <w:bCs/>
          <w:sz w:val="26"/>
          <w:szCs w:val="26"/>
        </w:rPr>
        <w:t>Цель</w:t>
      </w:r>
      <w:r w:rsidRPr="00A9745F">
        <w:rPr>
          <w:sz w:val="26"/>
          <w:szCs w:val="26"/>
        </w:rPr>
        <w:t>: создание системы организационно - управленческого и методического обеспечения по</w:t>
      </w:r>
      <w:r w:rsidRPr="00A9745F">
        <w:rPr>
          <w:rStyle w:val="apple-converted-space"/>
          <w:color w:val="000000"/>
          <w:sz w:val="26"/>
          <w:szCs w:val="26"/>
        </w:rPr>
        <w:t> </w:t>
      </w:r>
      <w:r w:rsidRPr="00A9745F">
        <w:rPr>
          <w:sz w:val="26"/>
          <w:szCs w:val="26"/>
        </w:rPr>
        <w:t> организации и введению </w:t>
      </w:r>
      <w:r w:rsidRPr="00A9745F">
        <w:rPr>
          <w:rStyle w:val="apple-converted-space"/>
          <w:color w:val="000000"/>
          <w:sz w:val="26"/>
          <w:szCs w:val="26"/>
        </w:rPr>
        <w:t> </w:t>
      </w:r>
      <w:r w:rsidRPr="00A9745F">
        <w:rPr>
          <w:sz w:val="26"/>
          <w:szCs w:val="26"/>
        </w:rPr>
        <w:t>федерального государственного образовательного стандарта дошкольного образован</w:t>
      </w:r>
      <w:r w:rsidR="00E25728" w:rsidRPr="00A9745F">
        <w:rPr>
          <w:sz w:val="26"/>
          <w:szCs w:val="26"/>
        </w:rPr>
        <w:t xml:space="preserve">ия в </w:t>
      </w:r>
      <w:r w:rsidR="00A7210A" w:rsidRPr="00A9745F">
        <w:rPr>
          <w:sz w:val="26"/>
          <w:szCs w:val="26"/>
        </w:rPr>
        <w:t>м</w:t>
      </w:r>
      <w:r w:rsidR="00E25728" w:rsidRPr="00A9745F">
        <w:rPr>
          <w:sz w:val="26"/>
          <w:szCs w:val="26"/>
        </w:rPr>
        <w:t xml:space="preserve">униципальном  </w:t>
      </w:r>
      <w:r w:rsidR="00A7210A" w:rsidRPr="00A9745F">
        <w:rPr>
          <w:sz w:val="26"/>
          <w:szCs w:val="26"/>
        </w:rPr>
        <w:t>бюджетном</w:t>
      </w:r>
      <w:r w:rsidR="00E25728" w:rsidRPr="00A9745F">
        <w:rPr>
          <w:sz w:val="26"/>
          <w:szCs w:val="26"/>
        </w:rPr>
        <w:t xml:space="preserve"> дошкольном  образовательном  учреждении </w:t>
      </w:r>
      <w:r w:rsidR="00A7210A" w:rsidRPr="00A9745F">
        <w:rPr>
          <w:sz w:val="26"/>
          <w:szCs w:val="26"/>
        </w:rPr>
        <w:t>центре развития ребенка – детском саду «Буратино»</w:t>
      </w:r>
    </w:p>
    <w:p w:rsidR="00A9745F" w:rsidRDefault="00A9745F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b/>
          <w:bCs/>
          <w:position w:val="-1"/>
          <w:sz w:val="26"/>
          <w:szCs w:val="26"/>
        </w:rPr>
      </w:pPr>
    </w:p>
    <w:p w:rsidR="005E4D93" w:rsidRPr="00A9745F" w:rsidRDefault="005E4D93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sz w:val="26"/>
          <w:szCs w:val="26"/>
        </w:rPr>
      </w:pPr>
      <w:r w:rsidRPr="00A9745F">
        <w:rPr>
          <w:b/>
          <w:bCs/>
          <w:position w:val="-1"/>
          <w:sz w:val="26"/>
          <w:szCs w:val="26"/>
        </w:rPr>
        <w:t>За</w:t>
      </w:r>
      <w:r w:rsidRPr="00A9745F">
        <w:rPr>
          <w:b/>
          <w:bCs/>
          <w:spacing w:val="1"/>
          <w:position w:val="-1"/>
          <w:sz w:val="26"/>
          <w:szCs w:val="26"/>
        </w:rPr>
        <w:t>д</w:t>
      </w:r>
      <w:r w:rsidRPr="00A9745F">
        <w:rPr>
          <w:b/>
          <w:bCs/>
          <w:position w:val="-1"/>
          <w:sz w:val="26"/>
          <w:szCs w:val="26"/>
        </w:rPr>
        <w:t>а</w:t>
      </w:r>
      <w:r w:rsidRPr="00A9745F">
        <w:rPr>
          <w:b/>
          <w:bCs/>
          <w:spacing w:val="-1"/>
          <w:position w:val="-1"/>
          <w:sz w:val="26"/>
          <w:szCs w:val="26"/>
        </w:rPr>
        <w:t>ч</w:t>
      </w:r>
      <w:r w:rsidRPr="00A9745F">
        <w:rPr>
          <w:b/>
          <w:bCs/>
          <w:spacing w:val="2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:</w:t>
      </w:r>
    </w:p>
    <w:p w:rsidR="005E4D93" w:rsidRPr="00A9745F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  <w:rPr>
          <w:sz w:val="26"/>
          <w:szCs w:val="26"/>
        </w:rPr>
      </w:pPr>
      <w:r w:rsidRPr="00A9745F">
        <w:rPr>
          <w:sz w:val="26"/>
          <w:szCs w:val="26"/>
        </w:rPr>
        <w:t>Орг</w:t>
      </w:r>
      <w:r w:rsidRPr="00A9745F">
        <w:rPr>
          <w:spacing w:val="-1"/>
          <w:sz w:val="26"/>
          <w:szCs w:val="26"/>
        </w:rPr>
        <w:t>а</w:t>
      </w:r>
      <w:r w:rsidRPr="00A9745F">
        <w:rPr>
          <w:spacing w:val="1"/>
          <w:sz w:val="26"/>
          <w:szCs w:val="26"/>
        </w:rPr>
        <w:t>низ</w:t>
      </w:r>
      <w:r w:rsidRPr="00A9745F">
        <w:rPr>
          <w:spacing w:val="-1"/>
          <w:sz w:val="26"/>
          <w:szCs w:val="26"/>
        </w:rPr>
        <w:t>овать</w:t>
      </w:r>
      <w:r w:rsidRPr="00A9745F">
        <w:rPr>
          <w:sz w:val="26"/>
          <w:szCs w:val="26"/>
        </w:rPr>
        <w:t xml:space="preserve"> </w:t>
      </w:r>
      <w:r w:rsidRPr="00A9745F">
        <w:rPr>
          <w:spacing w:val="-1"/>
          <w:sz w:val="26"/>
          <w:szCs w:val="26"/>
        </w:rPr>
        <w:t>ме</w:t>
      </w:r>
      <w:r w:rsidRPr="00A9745F">
        <w:rPr>
          <w:sz w:val="26"/>
          <w:szCs w:val="26"/>
        </w:rPr>
        <w:t>то</w:t>
      </w:r>
      <w:r w:rsidRPr="00A9745F">
        <w:rPr>
          <w:spacing w:val="-2"/>
          <w:sz w:val="26"/>
          <w:szCs w:val="26"/>
        </w:rPr>
        <w:t>д</w:t>
      </w:r>
      <w:r w:rsidRPr="00A9745F">
        <w:rPr>
          <w:spacing w:val="1"/>
          <w:sz w:val="26"/>
          <w:szCs w:val="26"/>
        </w:rPr>
        <w:t>и</w:t>
      </w:r>
      <w:r w:rsidRPr="00A9745F">
        <w:rPr>
          <w:spacing w:val="-1"/>
          <w:sz w:val="26"/>
          <w:szCs w:val="26"/>
        </w:rPr>
        <w:t>чес</w:t>
      </w:r>
      <w:r w:rsidRPr="00A9745F">
        <w:rPr>
          <w:spacing w:val="1"/>
          <w:sz w:val="26"/>
          <w:szCs w:val="26"/>
        </w:rPr>
        <w:t>к</w:t>
      </w:r>
      <w:r w:rsidRPr="00A9745F">
        <w:rPr>
          <w:sz w:val="26"/>
          <w:szCs w:val="26"/>
        </w:rPr>
        <w:t>ое и</w:t>
      </w:r>
      <w:r w:rsidRPr="00A9745F">
        <w:rPr>
          <w:spacing w:val="1"/>
          <w:sz w:val="26"/>
          <w:szCs w:val="26"/>
        </w:rPr>
        <w:t xml:space="preserve"> </w:t>
      </w:r>
      <w:r w:rsidRPr="00A9745F">
        <w:rPr>
          <w:spacing w:val="-1"/>
          <w:sz w:val="26"/>
          <w:szCs w:val="26"/>
        </w:rPr>
        <w:t>и</w:t>
      </w:r>
      <w:r w:rsidRPr="00A9745F">
        <w:rPr>
          <w:spacing w:val="1"/>
          <w:sz w:val="26"/>
          <w:szCs w:val="26"/>
        </w:rPr>
        <w:t>н</w:t>
      </w:r>
      <w:r w:rsidRPr="00A9745F">
        <w:rPr>
          <w:sz w:val="26"/>
          <w:szCs w:val="26"/>
        </w:rPr>
        <w:t>форм</w:t>
      </w:r>
      <w:r w:rsidRPr="00A9745F">
        <w:rPr>
          <w:spacing w:val="-1"/>
          <w:sz w:val="26"/>
          <w:szCs w:val="26"/>
        </w:rPr>
        <w:t>а</w:t>
      </w:r>
      <w:r w:rsidRPr="00A9745F">
        <w:rPr>
          <w:spacing w:val="1"/>
          <w:sz w:val="26"/>
          <w:szCs w:val="26"/>
        </w:rPr>
        <w:t>ци</w:t>
      </w:r>
      <w:r w:rsidRPr="00A9745F">
        <w:rPr>
          <w:spacing w:val="-2"/>
          <w:sz w:val="26"/>
          <w:szCs w:val="26"/>
        </w:rPr>
        <w:t>о</w:t>
      </w:r>
      <w:r w:rsidRPr="00A9745F">
        <w:rPr>
          <w:spacing w:val="1"/>
          <w:sz w:val="26"/>
          <w:szCs w:val="26"/>
        </w:rPr>
        <w:t>нн</w:t>
      </w:r>
      <w:r w:rsidRPr="00A9745F">
        <w:rPr>
          <w:spacing w:val="-2"/>
          <w:sz w:val="26"/>
          <w:szCs w:val="26"/>
        </w:rPr>
        <w:t>о</w:t>
      </w:r>
      <w:r w:rsidRPr="00A9745F">
        <w:rPr>
          <w:sz w:val="26"/>
          <w:szCs w:val="26"/>
        </w:rPr>
        <w:t xml:space="preserve">е </w:t>
      </w:r>
      <w:r w:rsidRPr="00A9745F">
        <w:rPr>
          <w:spacing w:val="-1"/>
          <w:sz w:val="26"/>
          <w:szCs w:val="26"/>
        </w:rPr>
        <w:t>с</w:t>
      </w:r>
      <w:r w:rsidRPr="00A9745F">
        <w:rPr>
          <w:sz w:val="26"/>
          <w:szCs w:val="26"/>
        </w:rPr>
        <w:t>о</w:t>
      </w:r>
      <w:r w:rsidRPr="00A9745F">
        <w:rPr>
          <w:spacing w:val="1"/>
          <w:sz w:val="26"/>
          <w:szCs w:val="26"/>
        </w:rPr>
        <w:t>п</w:t>
      </w:r>
      <w:r w:rsidRPr="00A9745F">
        <w:rPr>
          <w:sz w:val="26"/>
          <w:szCs w:val="26"/>
        </w:rPr>
        <w:t>рово</w:t>
      </w:r>
      <w:r w:rsidRPr="00A9745F">
        <w:rPr>
          <w:spacing w:val="-1"/>
          <w:sz w:val="26"/>
          <w:szCs w:val="26"/>
        </w:rPr>
        <w:t>ж</w:t>
      </w:r>
      <w:r w:rsidRPr="00A9745F">
        <w:rPr>
          <w:sz w:val="26"/>
          <w:szCs w:val="26"/>
        </w:rPr>
        <w:t>д</w:t>
      </w:r>
      <w:r w:rsidRPr="00A9745F">
        <w:rPr>
          <w:spacing w:val="-1"/>
          <w:sz w:val="26"/>
          <w:szCs w:val="26"/>
        </w:rPr>
        <w:t>е</w:t>
      </w:r>
      <w:r w:rsidRPr="00A9745F">
        <w:rPr>
          <w:spacing w:val="1"/>
          <w:sz w:val="26"/>
          <w:szCs w:val="26"/>
        </w:rPr>
        <w:t>ни</w:t>
      </w:r>
      <w:r w:rsidRPr="00A9745F">
        <w:rPr>
          <w:sz w:val="26"/>
          <w:szCs w:val="26"/>
        </w:rPr>
        <w:t>я р</w:t>
      </w:r>
      <w:r w:rsidRPr="00A9745F">
        <w:rPr>
          <w:spacing w:val="-1"/>
          <w:sz w:val="26"/>
          <w:szCs w:val="26"/>
        </w:rPr>
        <w:t>еа</w:t>
      </w:r>
      <w:r w:rsidRPr="00A9745F">
        <w:rPr>
          <w:sz w:val="26"/>
          <w:szCs w:val="26"/>
        </w:rPr>
        <w:t>л</w:t>
      </w:r>
      <w:r w:rsidRPr="00A9745F">
        <w:rPr>
          <w:spacing w:val="1"/>
          <w:sz w:val="26"/>
          <w:szCs w:val="26"/>
        </w:rPr>
        <w:t>из</w:t>
      </w:r>
      <w:r w:rsidRPr="00A9745F">
        <w:rPr>
          <w:spacing w:val="-1"/>
          <w:sz w:val="26"/>
          <w:szCs w:val="26"/>
        </w:rPr>
        <w:t>ац</w:t>
      </w:r>
      <w:r w:rsidRPr="00A9745F">
        <w:rPr>
          <w:spacing w:val="1"/>
          <w:sz w:val="26"/>
          <w:szCs w:val="26"/>
        </w:rPr>
        <w:t>и</w:t>
      </w:r>
      <w:r w:rsidRPr="00A9745F">
        <w:rPr>
          <w:sz w:val="26"/>
          <w:szCs w:val="26"/>
        </w:rPr>
        <w:t>и</w:t>
      </w:r>
      <w:r w:rsidRPr="00A9745F">
        <w:rPr>
          <w:spacing w:val="1"/>
          <w:sz w:val="26"/>
          <w:szCs w:val="26"/>
        </w:rPr>
        <w:t xml:space="preserve"> </w:t>
      </w:r>
      <w:r w:rsidR="000357ED" w:rsidRPr="00A9745F">
        <w:rPr>
          <w:sz w:val="26"/>
          <w:szCs w:val="26"/>
        </w:rPr>
        <w:t>ФГОС.</w:t>
      </w:r>
    </w:p>
    <w:p w:rsidR="005E4D93" w:rsidRPr="00A9745F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6"/>
          <w:szCs w:val="26"/>
        </w:rPr>
      </w:pPr>
      <w:r w:rsidRPr="00A9745F">
        <w:rPr>
          <w:spacing w:val="1"/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з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position w:val="-1"/>
          <w:sz w:val="26"/>
          <w:szCs w:val="26"/>
        </w:rPr>
        <w:t>бо</w:t>
      </w:r>
      <w:r w:rsidRPr="00A9745F">
        <w:rPr>
          <w:spacing w:val="1"/>
          <w:position w:val="-1"/>
          <w:sz w:val="26"/>
          <w:szCs w:val="26"/>
        </w:rPr>
        <w:t>тать</w:t>
      </w:r>
      <w:r w:rsidRPr="00A9745F">
        <w:rPr>
          <w:spacing w:val="-1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орг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н</w:t>
      </w:r>
      <w:r w:rsidRPr="00A9745F">
        <w:rPr>
          <w:spacing w:val="-1"/>
          <w:position w:val="-1"/>
          <w:sz w:val="26"/>
          <w:szCs w:val="26"/>
        </w:rPr>
        <w:t>и</w:t>
      </w:r>
      <w:r w:rsidRPr="00A9745F">
        <w:rPr>
          <w:spacing w:val="1"/>
          <w:position w:val="-1"/>
          <w:sz w:val="26"/>
          <w:szCs w:val="26"/>
        </w:rPr>
        <w:t>з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ц</w:t>
      </w:r>
      <w:r w:rsidRPr="00A9745F">
        <w:rPr>
          <w:spacing w:val="-1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о</w:t>
      </w:r>
      <w:r w:rsidRPr="00A9745F">
        <w:rPr>
          <w:spacing w:val="1"/>
          <w:position w:val="-1"/>
          <w:sz w:val="26"/>
          <w:szCs w:val="26"/>
        </w:rPr>
        <w:t>нн</w:t>
      </w:r>
      <w:r w:rsidRPr="00A9745F">
        <w:rPr>
          <w:position w:val="-1"/>
          <w:sz w:val="26"/>
          <w:szCs w:val="26"/>
        </w:rPr>
        <w:t>о</w:t>
      </w:r>
      <w:r w:rsidRPr="00A9745F">
        <w:rPr>
          <w:spacing w:val="3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-</w:t>
      </w:r>
      <w:r w:rsidRPr="00A9745F">
        <w:rPr>
          <w:spacing w:val="2"/>
          <w:position w:val="-1"/>
          <w:sz w:val="26"/>
          <w:szCs w:val="26"/>
        </w:rPr>
        <w:t xml:space="preserve"> </w:t>
      </w:r>
      <w:r w:rsidRPr="00A9745F">
        <w:rPr>
          <w:spacing w:val="-7"/>
          <w:position w:val="-1"/>
          <w:sz w:val="26"/>
          <w:szCs w:val="26"/>
        </w:rPr>
        <w:t>у</w:t>
      </w:r>
      <w:r w:rsidRPr="00A9745F">
        <w:rPr>
          <w:spacing w:val="1"/>
          <w:position w:val="-1"/>
          <w:sz w:val="26"/>
          <w:szCs w:val="26"/>
        </w:rPr>
        <w:t>п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position w:val="-1"/>
          <w:sz w:val="26"/>
          <w:szCs w:val="26"/>
        </w:rPr>
        <w:t>в</w:t>
      </w:r>
      <w:r w:rsidRPr="00A9745F">
        <w:rPr>
          <w:spacing w:val="2"/>
          <w:position w:val="-1"/>
          <w:sz w:val="26"/>
          <w:szCs w:val="26"/>
        </w:rPr>
        <w:t>л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1"/>
          <w:position w:val="-1"/>
          <w:sz w:val="26"/>
          <w:szCs w:val="26"/>
        </w:rPr>
        <w:t>н</w:t>
      </w:r>
      <w:r w:rsidRPr="00A9745F">
        <w:rPr>
          <w:spacing w:val="-1"/>
          <w:position w:val="-1"/>
          <w:sz w:val="26"/>
          <w:szCs w:val="26"/>
        </w:rPr>
        <w:t>чес</w:t>
      </w:r>
      <w:r w:rsidRPr="00A9745F">
        <w:rPr>
          <w:spacing w:val="1"/>
          <w:position w:val="-1"/>
          <w:sz w:val="26"/>
          <w:szCs w:val="26"/>
        </w:rPr>
        <w:t>ки</w:t>
      </w:r>
      <w:r w:rsidRPr="00A9745F">
        <w:rPr>
          <w:position w:val="-1"/>
          <w:sz w:val="26"/>
          <w:szCs w:val="26"/>
        </w:rPr>
        <w:t>е р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position w:val="-1"/>
          <w:sz w:val="26"/>
          <w:szCs w:val="26"/>
        </w:rPr>
        <w:t>ш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1"/>
          <w:position w:val="-1"/>
          <w:sz w:val="26"/>
          <w:szCs w:val="26"/>
        </w:rPr>
        <w:t>ния</w:t>
      </w:r>
      <w:r w:rsidRPr="00A9745F">
        <w:rPr>
          <w:position w:val="-1"/>
          <w:sz w:val="26"/>
          <w:szCs w:val="26"/>
        </w:rPr>
        <w:t>, р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2"/>
          <w:position w:val="-1"/>
          <w:sz w:val="26"/>
          <w:szCs w:val="26"/>
        </w:rPr>
        <w:t>г</w:t>
      </w:r>
      <w:r w:rsidRPr="00A9745F">
        <w:rPr>
          <w:spacing w:val="-5"/>
          <w:position w:val="-1"/>
          <w:sz w:val="26"/>
          <w:szCs w:val="26"/>
        </w:rPr>
        <w:t>у</w:t>
      </w:r>
      <w:r w:rsidRPr="00A9745F">
        <w:rPr>
          <w:position w:val="-1"/>
          <w:sz w:val="26"/>
          <w:szCs w:val="26"/>
        </w:rPr>
        <w:t>л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spacing w:val="2"/>
          <w:position w:val="-1"/>
          <w:sz w:val="26"/>
          <w:szCs w:val="26"/>
        </w:rPr>
        <w:t>р</w:t>
      </w:r>
      <w:r w:rsidRPr="00A9745F">
        <w:rPr>
          <w:spacing w:val="-5"/>
          <w:position w:val="-1"/>
          <w:sz w:val="26"/>
          <w:szCs w:val="26"/>
        </w:rPr>
        <w:t>у</w:t>
      </w:r>
      <w:r w:rsidRPr="00A9745F">
        <w:rPr>
          <w:position w:val="-1"/>
          <w:sz w:val="26"/>
          <w:szCs w:val="26"/>
        </w:rPr>
        <w:t>ющ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е</w:t>
      </w:r>
      <w:r w:rsidRPr="00A9745F">
        <w:rPr>
          <w:spacing w:val="2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еа</w:t>
      </w:r>
      <w:r w:rsidRPr="00A9745F">
        <w:rPr>
          <w:position w:val="-1"/>
          <w:sz w:val="26"/>
          <w:szCs w:val="26"/>
        </w:rPr>
        <w:t>л</w:t>
      </w:r>
      <w:r w:rsidRPr="00A9745F">
        <w:rPr>
          <w:spacing w:val="1"/>
          <w:position w:val="-1"/>
          <w:sz w:val="26"/>
          <w:szCs w:val="26"/>
        </w:rPr>
        <w:t>из</w:t>
      </w:r>
      <w:r w:rsidRPr="00A9745F">
        <w:rPr>
          <w:spacing w:val="-1"/>
          <w:position w:val="-1"/>
          <w:sz w:val="26"/>
          <w:szCs w:val="26"/>
        </w:rPr>
        <w:t>ац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ю</w:t>
      </w:r>
      <w:r w:rsidRPr="00A9745F">
        <w:rPr>
          <w:spacing w:val="5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в</w:t>
      </w:r>
      <w:r w:rsidRPr="00A9745F">
        <w:rPr>
          <w:spacing w:val="-1"/>
          <w:position w:val="-1"/>
          <w:sz w:val="26"/>
          <w:szCs w:val="26"/>
        </w:rPr>
        <w:t>ве</w:t>
      </w:r>
      <w:r w:rsidRPr="00A9745F">
        <w:rPr>
          <w:position w:val="-1"/>
          <w:sz w:val="26"/>
          <w:szCs w:val="26"/>
        </w:rPr>
        <w:t>д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1"/>
          <w:position w:val="-1"/>
          <w:sz w:val="26"/>
          <w:szCs w:val="26"/>
        </w:rPr>
        <w:t>ни</w:t>
      </w:r>
      <w:r w:rsidRPr="00A9745F">
        <w:rPr>
          <w:position w:val="-1"/>
          <w:sz w:val="26"/>
          <w:szCs w:val="26"/>
        </w:rPr>
        <w:t>я</w:t>
      </w:r>
      <w:r w:rsidRPr="00A9745F">
        <w:rPr>
          <w:spacing w:val="-2"/>
          <w:position w:val="-1"/>
          <w:sz w:val="26"/>
          <w:szCs w:val="26"/>
        </w:rPr>
        <w:t xml:space="preserve"> </w:t>
      </w:r>
      <w:r w:rsidR="000357ED" w:rsidRPr="00A9745F">
        <w:rPr>
          <w:position w:val="-1"/>
          <w:sz w:val="26"/>
          <w:szCs w:val="26"/>
        </w:rPr>
        <w:t>ФГОС</w:t>
      </w:r>
      <w:r w:rsidRPr="00A9745F">
        <w:rPr>
          <w:position w:val="-1"/>
          <w:sz w:val="26"/>
          <w:szCs w:val="26"/>
        </w:rPr>
        <w:t>.</w:t>
      </w:r>
    </w:p>
    <w:p w:rsidR="005E4D93" w:rsidRPr="00A9745F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6"/>
          <w:szCs w:val="26"/>
        </w:rPr>
      </w:pPr>
      <w:r w:rsidRPr="00A9745F">
        <w:rPr>
          <w:position w:val="-1"/>
          <w:sz w:val="26"/>
          <w:szCs w:val="26"/>
        </w:rPr>
        <w:t>Н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п</w:t>
      </w:r>
      <w:r w:rsidRPr="00A9745F">
        <w:rPr>
          <w:position w:val="-1"/>
          <w:sz w:val="26"/>
          <w:szCs w:val="26"/>
        </w:rPr>
        <w:t>ол</w:t>
      </w:r>
      <w:r w:rsidRPr="00A9745F">
        <w:rPr>
          <w:spacing w:val="1"/>
          <w:position w:val="-1"/>
          <w:sz w:val="26"/>
          <w:szCs w:val="26"/>
        </w:rPr>
        <w:t>ни</w:t>
      </w:r>
      <w:r w:rsidRPr="00A9745F">
        <w:rPr>
          <w:position w:val="-1"/>
          <w:sz w:val="26"/>
          <w:szCs w:val="26"/>
        </w:rPr>
        <w:t>ть</w:t>
      </w:r>
      <w:r w:rsidRPr="00A9745F">
        <w:rPr>
          <w:spacing w:val="-1"/>
          <w:position w:val="-1"/>
          <w:sz w:val="26"/>
          <w:szCs w:val="26"/>
        </w:rPr>
        <w:t xml:space="preserve"> </w:t>
      </w:r>
      <w:r w:rsidRPr="00A9745F">
        <w:rPr>
          <w:spacing w:val="1"/>
          <w:position w:val="-1"/>
          <w:sz w:val="26"/>
          <w:szCs w:val="26"/>
        </w:rPr>
        <w:t>н</w:t>
      </w:r>
      <w:r w:rsidRPr="00A9745F">
        <w:rPr>
          <w:position w:val="-1"/>
          <w:sz w:val="26"/>
          <w:szCs w:val="26"/>
        </w:rPr>
        <w:t>ор</w:t>
      </w:r>
      <w:r w:rsidRPr="00A9745F">
        <w:rPr>
          <w:spacing w:val="-1"/>
          <w:position w:val="-1"/>
          <w:sz w:val="26"/>
          <w:szCs w:val="26"/>
        </w:rPr>
        <w:t>ма</w:t>
      </w:r>
      <w:r w:rsidRPr="00A9745F">
        <w:rPr>
          <w:position w:val="-1"/>
          <w:sz w:val="26"/>
          <w:szCs w:val="26"/>
        </w:rPr>
        <w:t>т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в</w:t>
      </w:r>
      <w:r w:rsidRPr="00A9745F">
        <w:rPr>
          <w:spacing w:val="-2"/>
          <w:position w:val="-1"/>
          <w:sz w:val="26"/>
          <w:szCs w:val="26"/>
        </w:rPr>
        <w:t>н</w:t>
      </w:r>
      <w:r w:rsidRPr="00A9745F">
        <w:rPr>
          <w:spacing w:val="2"/>
          <w:position w:val="-1"/>
          <w:sz w:val="26"/>
          <w:szCs w:val="26"/>
        </w:rPr>
        <w:t>о</w:t>
      </w:r>
      <w:r w:rsidRPr="00A9745F">
        <w:rPr>
          <w:spacing w:val="-1"/>
          <w:position w:val="-1"/>
          <w:sz w:val="26"/>
          <w:szCs w:val="26"/>
        </w:rPr>
        <w:t>-</w:t>
      </w:r>
      <w:r w:rsidRPr="00A9745F">
        <w:rPr>
          <w:spacing w:val="1"/>
          <w:position w:val="-1"/>
          <w:sz w:val="26"/>
          <w:szCs w:val="26"/>
        </w:rPr>
        <w:t>п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position w:val="-1"/>
          <w:sz w:val="26"/>
          <w:szCs w:val="26"/>
        </w:rPr>
        <w:t>во</w:t>
      </w:r>
      <w:r w:rsidRPr="00A9745F">
        <w:rPr>
          <w:spacing w:val="-1"/>
          <w:position w:val="-1"/>
          <w:sz w:val="26"/>
          <w:szCs w:val="26"/>
        </w:rPr>
        <w:t>в</w:t>
      </w:r>
      <w:r w:rsidRPr="00A9745F">
        <w:rPr>
          <w:position w:val="-1"/>
          <w:sz w:val="26"/>
          <w:szCs w:val="26"/>
        </w:rPr>
        <w:t>ую</w:t>
      </w:r>
      <w:r w:rsidRPr="00A9745F">
        <w:rPr>
          <w:spacing w:val="1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б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з</w:t>
      </w:r>
      <w:r w:rsidRPr="00A9745F">
        <w:rPr>
          <w:position w:val="-1"/>
          <w:sz w:val="26"/>
          <w:szCs w:val="26"/>
        </w:rPr>
        <w:t>у н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position w:val="-1"/>
          <w:sz w:val="26"/>
          <w:szCs w:val="26"/>
        </w:rPr>
        <w:t>обход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spacing w:val="-1"/>
          <w:position w:val="-1"/>
          <w:sz w:val="26"/>
          <w:szCs w:val="26"/>
        </w:rPr>
        <w:t>м</w:t>
      </w:r>
      <w:r w:rsidRPr="00A9745F">
        <w:rPr>
          <w:position w:val="-1"/>
          <w:sz w:val="26"/>
          <w:szCs w:val="26"/>
        </w:rPr>
        <w:t>ы</w:t>
      </w:r>
      <w:r w:rsidRPr="00A9745F">
        <w:rPr>
          <w:spacing w:val="-1"/>
          <w:position w:val="-1"/>
          <w:sz w:val="26"/>
          <w:szCs w:val="26"/>
        </w:rPr>
        <w:t>м</w:t>
      </w:r>
      <w:r w:rsidRPr="00A9745F">
        <w:rPr>
          <w:position w:val="-1"/>
          <w:sz w:val="26"/>
          <w:szCs w:val="26"/>
        </w:rPr>
        <w:t>и</w:t>
      </w:r>
      <w:r w:rsidRPr="00A9745F">
        <w:rPr>
          <w:spacing w:val="1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до</w:t>
      </w:r>
      <w:r w:rsidRPr="00A9745F">
        <w:rPr>
          <w:spacing w:val="3"/>
          <w:position w:val="-1"/>
          <w:sz w:val="26"/>
          <w:szCs w:val="26"/>
        </w:rPr>
        <w:t>к</w:t>
      </w:r>
      <w:r w:rsidRPr="00A9745F">
        <w:rPr>
          <w:spacing w:val="-7"/>
          <w:position w:val="-1"/>
          <w:sz w:val="26"/>
          <w:szCs w:val="26"/>
        </w:rPr>
        <w:t>у</w:t>
      </w:r>
      <w:r w:rsidRPr="00A9745F">
        <w:rPr>
          <w:spacing w:val="1"/>
          <w:position w:val="-1"/>
          <w:sz w:val="26"/>
          <w:szCs w:val="26"/>
        </w:rPr>
        <w:t>м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1"/>
          <w:position w:val="-1"/>
          <w:sz w:val="26"/>
          <w:szCs w:val="26"/>
        </w:rPr>
        <w:t>н</w:t>
      </w:r>
      <w:r w:rsidRPr="00A9745F">
        <w:rPr>
          <w:position w:val="-1"/>
          <w:sz w:val="26"/>
          <w:szCs w:val="26"/>
        </w:rPr>
        <w:t>т</w:t>
      </w:r>
      <w:r w:rsidRPr="00A9745F">
        <w:rPr>
          <w:spacing w:val="-1"/>
          <w:position w:val="-1"/>
          <w:sz w:val="26"/>
          <w:szCs w:val="26"/>
        </w:rPr>
        <w:t>ам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position w:val="-1"/>
          <w:sz w:val="26"/>
          <w:szCs w:val="26"/>
        </w:rPr>
        <w:t>,</w:t>
      </w:r>
      <w:r w:rsidRPr="00A9745F">
        <w:rPr>
          <w:spacing w:val="4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е</w:t>
      </w:r>
      <w:r w:rsidRPr="00A9745F">
        <w:rPr>
          <w:spacing w:val="2"/>
          <w:position w:val="-1"/>
          <w:sz w:val="26"/>
          <w:szCs w:val="26"/>
        </w:rPr>
        <w:t>г</w:t>
      </w:r>
      <w:r w:rsidRPr="00A9745F">
        <w:rPr>
          <w:spacing w:val="-5"/>
          <w:position w:val="-1"/>
          <w:sz w:val="26"/>
          <w:szCs w:val="26"/>
        </w:rPr>
        <w:t>у</w:t>
      </w:r>
      <w:r w:rsidRPr="00A9745F">
        <w:rPr>
          <w:position w:val="-1"/>
          <w:sz w:val="26"/>
          <w:szCs w:val="26"/>
        </w:rPr>
        <w:t>л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spacing w:val="5"/>
          <w:position w:val="-1"/>
          <w:sz w:val="26"/>
          <w:szCs w:val="26"/>
        </w:rPr>
        <w:t>р</w:t>
      </w:r>
      <w:r w:rsidRPr="00A9745F">
        <w:rPr>
          <w:spacing w:val="-5"/>
          <w:position w:val="-1"/>
          <w:sz w:val="26"/>
          <w:szCs w:val="26"/>
        </w:rPr>
        <w:t>у</w:t>
      </w:r>
      <w:r w:rsidRPr="00A9745F">
        <w:rPr>
          <w:position w:val="-1"/>
          <w:sz w:val="26"/>
          <w:szCs w:val="26"/>
        </w:rPr>
        <w:t>ющ</w:t>
      </w:r>
      <w:r w:rsidRPr="00A9745F">
        <w:rPr>
          <w:spacing w:val="1"/>
          <w:position w:val="-1"/>
          <w:sz w:val="26"/>
          <w:szCs w:val="26"/>
        </w:rPr>
        <w:t>и</w:t>
      </w:r>
      <w:r w:rsidRPr="00A9745F">
        <w:rPr>
          <w:spacing w:val="-1"/>
          <w:position w:val="-1"/>
          <w:sz w:val="26"/>
          <w:szCs w:val="26"/>
        </w:rPr>
        <w:t>м</w:t>
      </w:r>
      <w:r w:rsidRPr="00A9745F">
        <w:rPr>
          <w:position w:val="-1"/>
          <w:sz w:val="26"/>
          <w:szCs w:val="26"/>
        </w:rPr>
        <w:t>и</w:t>
      </w:r>
      <w:r w:rsidRPr="00A9745F">
        <w:rPr>
          <w:spacing w:val="1"/>
          <w:position w:val="-1"/>
          <w:sz w:val="26"/>
          <w:szCs w:val="26"/>
        </w:rPr>
        <w:t xml:space="preserve"> </w:t>
      </w:r>
      <w:r w:rsidRPr="00A9745F">
        <w:rPr>
          <w:position w:val="-1"/>
          <w:sz w:val="26"/>
          <w:szCs w:val="26"/>
        </w:rPr>
        <w:t>р</w:t>
      </w:r>
      <w:r w:rsidRPr="00A9745F">
        <w:rPr>
          <w:spacing w:val="-1"/>
          <w:position w:val="-1"/>
          <w:sz w:val="26"/>
          <w:szCs w:val="26"/>
        </w:rPr>
        <w:t>еа</w:t>
      </w:r>
      <w:r w:rsidRPr="00A9745F">
        <w:rPr>
          <w:position w:val="-1"/>
          <w:sz w:val="26"/>
          <w:szCs w:val="26"/>
        </w:rPr>
        <w:t>л</w:t>
      </w:r>
      <w:r w:rsidRPr="00A9745F">
        <w:rPr>
          <w:spacing w:val="1"/>
          <w:position w:val="-1"/>
          <w:sz w:val="26"/>
          <w:szCs w:val="26"/>
        </w:rPr>
        <w:t>из</w:t>
      </w:r>
      <w:r w:rsidRPr="00A9745F">
        <w:rPr>
          <w:spacing w:val="-1"/>
          <w:position w:val="-1"/>
          <w:sz w:val="26"/>
          <w:szCs w:val="26"/>
        </w:rPr>
        <w:t>а</w:t>
      </w:r>
      <w:r w:rsidRPr="00A9745F">
        <w:rPr>
          <w:spacing w:val="1"/>
          <w:position w:val="-1"/>
          <w:sz w:val="26"/>
          <w:szCs w:val="26"/>
        </w:rPr>
        <w:t>ци</w:t>
      </w:r>
      <w:r w:rsidRPr="00A9745F">
        <w:rPr>
          <w:position w:val="-1"/>
          <w:sz w:val="26"/>
          <w:szCs w:val="26"/>
        </w:rPr>
        <w:t xml:space="preserve">ю </w:t>
      </w:r>
      <w:r w:rsidRPr="00A9745F">
        <w:rPr>
          <w:spacing w:val="-2"/>
          <w:position w:val="-1"/>
          <w:sz w:val="26"/>
          <w:szCs w:val="26"/>
        </w:rPr>
        <w:t>Ф</w:t>
      </w:r>
      <w:r w:rsidRPr="00A9745F">
        <w:rPr>
          <w:position w:val="-1"/>
          <w:sz w:val="26"/>
          <w:szCs w:val="26"/>
        </w:rPr>
        <w:t>Г</w:t>
      </w:r>
      <w:r w:rsidRPr="00A9745F">
        <w:rPr>
          <w:spacing w:val="3"/>
          <w:position w:val="-1"/>
          <w:sz w:val="26"/>
          <w:szCs w:val="26"/>
        </w:rPr>
        <w:t>О</w:t>
      </w:r>
      <w:r w:rsidRPr="00A9745F">
        <w:rPr>
          <w:spacing w:val="1"/>
          <w:position w:val="-1"/>
          <w:sz w:val="26"/>
          <w:szCs w:val="26"/>
        </w:rPr>
        <w:t>С</w:t>
      </w:r>
      <w:r w:rsidRPr="00A9745F">
        <w:rPr>
          <w:position w:val="-1"/>
          <w:sz w:val="26"/>
          <w:szCs w:val="26"/>
        </w:rPr>
        <w:t>.</w:t>
      </w:r>
    </w:p>
    <w:p w:rsidR="009662AF" w:rsidRPr="00A9745F" w:rsidRDefault="005E4D93" w:rsidP="009662AF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  <w:rPr>
          <w:sz w:val="26"/>
          <w:szCs w:val="26"/>
        </w:rPr>
      </w:pPr>
      <w:r w:rsidRPr="00A9745F">
        <w:rPr>
          <w:sz w:val="26"/>
          <w:szCs w:val="26"/>
        </w:rPr>
        <w:t>Орг</w:t>
      </w:r>
      <w:r w:rsidRPr="00A9745F">
        <w:rPr>
          <w:spacing w:val="-1"/>
          <w:sz w:val="26"/>
          <w:szCs w:val="26"/>
        </w:rPr>
        <w:t>а</w:t>
      </w:r>
      <w:r w:rsidRPr="00A9745F">
        <w:rPr>
          <w:spacing w:val="1"/>
          <w:sz w:val="26"/>
          <w:szCs w:val="26"/>
        </w:rPr>
        <w:t>низ</w:t>
      </w:r>
      <w:r w:rsidRPr="00A9745F">
        <w:rPr>
          <w:spacing w:val="-1"/>
          <w:sz w:val="26"/>
          <w:szCs w:val="26"/>
        </w:rPr>
        <w:t>овать</w:t>
      </w:r>
      <w:r w:rsidRPr="00A9745F">
        <w:rPr>
          <w:sz w:val="26"/>
          <w:szCs w:val="26"/>
        </w:rPr>
        <w:t xml:space="preserve"> </w:t>
      </w:r>
      <w:r w:rsidRPr="00A9745F">
        <w:rPr>
          <w:spacing w:val="-2"/>
          <w:sz w:val="26"/>
          <w:szCs w:val="26"/>
        </w:rPr>
        <w:t>э</w:t>
      </w:r>
      <w:r w:rsidRPr="00A9745F">
        <w:rPr>
          <w:sz w:val="26"/>
          <w:szCs w:val="26"/>
        </w:rPr>
        <w:t>ф</w:t>
      </w:r>
      <w:r w:rsidRPr="00A9745F">
        <w:rPr>
          <w:spacing w:val="1"/>
          <w:sz w:val="26"/>
          <w:szCs w:val="26"/>
        </w:rPr>
        <w:t>ф</w:t>
      </w:r>
      <w:r w:rsidRPr="00A9745F">
        <w:rPr>
          <w:spacing w:val="-1"/>
          <w:sz w:val="26"/>
          <w:szCs w:val="26"/>
        </w:rPr>
        <w:t>е</w:t>
      </w:r>
      <w:r w:rsidRPr="00A9745F">
        <w:rPr>
          <w:spacing w:val="1"/>
          <w:sz w:val="26"/>
          <w:szCs w:val="26"/>
        </w:rPr>
        <w:t>к</w:t>
      </w:r>
      <w:r w:rsidRPr="00A9745F">
        <w:rPr>
          <w:spacing w:val="-2"/>
          <w:sz w:val="26"/>
          <w:szCs w:val="26"/>
        </w:rPr>
        <w:t>т</w:t>
      </w:r>
      <w:r w:rsidRPr="00A9745F">
        <w:rPr>
          <w:spacing w:val="1"/>
          <w:sz w:val="26"/>
          <w:szCs w:val="26"/>
        </w:rPr>
        <w:t>и</w:t>
      </w:r>
      <w:r w:rsidRPr="00A9745F">
        <w:rPr>
          <w:sz w:val="26"/>
          <w:szCs w:val="26"/>
        </w:rPr>
        <w:t>вную</w:t>
      </w:r>
      <w:r w:rsidRPr="00A9745F">
        <w:rPr>
          <w:spacing w:val="1"/>
          <w:sz w:val="26"/>
          <w:szCs w:val="26"/>
        </w:rPr>
        <w:t xml:space="preserve"> к</w:t>
      </w:r>
      <w:r w:rsidRPr="00A9745F">
        <w:rPr>
          <w:spacing w:val="-1"/>
          <w:sz w:val="26"/>
          <w:szCs w:val="26"/>
        </w:rPr>
        <w:t>а</w:t>
      </w:r>
      <w:r w:rsidRPr="00A9745F">
        <w:rPr>
          <w:sz w:val="26"/>
          <w:szCs w:val="26"/>
        </w:rPr>
        <w:t>дровую</w:t>
      </w:r>
      <w:r w:rsidRPr="00A9745F">
        <w:rPr>
          <w:spacing w:val="-2"/>
          <w:sz w:val="26"/>
          <w:szCs w:val="26"/>
        </w:rPr>
        <w:t xml:space="preserve"> </w:t>
      </w:r>
      <w:r w:rsidRPr="00A9745F">
        <w:rPr>
          <w:spacing w:val="1"/>
          <w:sz w:val="26"/>
          <w:szCs w:val="26"/>
        </w:rPr>
        <w:t>п</w:t>
      </w:r>
      <w:r w:rsidRPr="00A9745F">
        <w:rPr>
          <w:sz w:val="26"/>
          <w:szCs w:val="26"/>
        </w:rPr>
        <w:t>ол</w:t>
      </w:r>
      <w:r w:rsidRPr="00A9745F">
        <w:rPr>
          <w:spacing w:val="-1"/>
          <w:sz w:val="26"/>
          <w:szCs w:val="26"/>
        </w:rPr>
        <w:t>и</w:t>
      </w:r>
      <w:r w:rsidRPr="00A9745F">
        <w:rPr>
          <w:sz w:val="26"/>
          <w:szCs w:val="26"/>
        </w:rPr>
        <w:t>т</w:t>
      </w:r>
      <w:r w:rsidRPr="00A9745F">
        <w:rPr>
          <w:spacing w:val="-1"/>
          <w:sz w:val="26"/>
          <w:szCs w:val="26"/>
        </w:rPr>
        <w:t>и</w:t>
      </w:r>
      <w:r w:rsidRPr="00A9745F">
        <w:rPr>
          <w:spacing w:val="1"/>
          <w:sz w:val="26"/>
          <w:szCs w:val="26"/>
        </w:rPr>
        <w:t>к</w:t>
      </w:r>
      <w:r w:rsidRPr="00A9745F">
        <w:rPr>
          <w:sz w:val="26"/>
          <w:szCs w:val="26"/>
        </w:rPr>
        <w:t>у в ДОУ.</w:t>
      </w:r>
    </w:p>
    <w:p w:rsidR="00E07241" w:rsidRDefault="00E07241" w:rsidP="00E07241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1701"/>
        <w:gridCol w:w="5103"/>
        <w:gridCol w:w="1418"/>
        <w:gridCol w:w="1984"/>
      </w:tblGrid>
      <w:tr w:rsidR="009662AF" w:rsidTr="00A55E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>Направление мероприятий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9662AF" w:rsidTr="00A55EB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 xml:space="preserve">Нормативно – правовое обеспечение внедрения ФГОС </w:t>
            </w:r>
            <w:proofErr w:type="gramStart"/>
            <w:r w:rsidRPr="00E07241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Разработка плана внедрения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>Февраль 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>И.Н.Чернуха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E07241" w:rsidP="00E07241">
            <w:pPr>
              <w:snapToGrid w:val="0"/>
              <w:jc w:val="both"/>
            </w:pPr>
            <w:r>
              <w:t xml:space="preserve">Приказ «О введении в действие </w:t>
            </w:r>
            <w:r w:rsidR="009662AF">
              <w:t xml:space="preserve"> ФГОС </w:t>
            </w:r>
            <w:proofErr w:type="gramStart"/>
            <w:r w:rsidR="009662AF">
              <w:t>ДО</w:t>
            </w:r>
            <w:proofErr w:type="gramEnd"/>
            <w:r w:rsidR="009662AF">
              <w:t xml:space="preserve"> </w:t>
            </w:r>
            <w:r>
              <w:t xml:space="preserve">в МБДОУ ЦРР – </w:t>
            </w:r>
            <w:proofErr w:type="spellStart"/>
            <w:r>
              <w:t>д\с</w:t>
            </w:r>
            <w:proofErr w:type="spellEnd"/>
            <w:r>
              <w:t xml:space="preserve"> «Буратино</w:t>
            </w:r>
            <w:r w:rsidR="009662A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 </w:t>
            </w:r>
            <w:r w:rsidR="00E07241">
              <w:t xml:space="preserve">Февраль </w:t>
            </w:r>
            <w:r>
              <w:t>2014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>И.Н.Чернуха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t>ДО</w:t>
            </w:r>
            <w:proofErr w:type="gramEnd"/>
            <w:r w:rsidR="00A55EBC">
              <w:t>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F35633">
            <w:pPr>
              <w:snapToGrid w:val="0"/>
              <w:jc w:val="both"/>
            </w:pPr>
            <w:proofErr w:type="spellStart"/>
            <w:r>
              <w:t>Д.Г.Мокан</w:t>
            </w:r>
            <w:proofErr w:type="spellEnd"/>
          </w:p>
          <w:p w:rsidR="009662AF" w:rsidRDefault="00E07241" w:rsidP="00F35633">
            <w:pPr>
              <w:snapToGrid w:val="0"/>
              <w:jc w:val="both"/>
            </w:pPr>
            <w:r>
              <w:t>И.Н.Чернуха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BC" w:rsidRDefault="00A55EBC" w:rsidP="00A55EBC">
            <w:pPr>
              <w:snapToGrid w:val="0"/>
              <w:jc w:val="both"/>
            </w:pPr>
            <w:r>
              <w:t xml:space="preserve">Разработка ООП </w:t>
            </w:r>
            <w:proofErr w:type="gramStart"/>
            <w:r>
              <w:t>ДО</w:t>
            </w:r>
            <w:proofErr w:type="gramEnd"/>
            <w:r>
              <w:t>, на основе примерной ООП в соответствии с ФГОС ДО.</w:t>
            </w:r>
          </w:p>
          <w:p w:rsidR="009662AF" w:rsidRDefault="009662AF" w:rsidP="00A55EBC">
            <w:pPr>
              <w:snapToGrid w:val="0"/>
              <w:jc w:val="both"/>
            </w:pPr>
            <w:r>
              <w:t xml:space="preserve">Согласование ООП </w:t>
            </w:r>
            <w:proofErr w:type="gramStart"/>
            <w:r>
              <w:t>ДО</w:t>
            </w:r>
            <w:proofErr w:type="gramEnd"/>
            <w:r>
              <w:t>, разработанн</w:t>
            </w:r>
            <w:r w:rsidR="00A55EBC">
              <w:t>ой</w:t>
            </w:r>
            <w:r>
              <w:t xml:space="preserve"> на основе ФГОС ДО</w:t>
            </w:r>
            <w:r w:rsidR="00A55EB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 xml:space="preserve">Май – июнь </w:t>
            </w:r>
            <w:r w:rsidR="009662AF">
              <w:t xml:space="preserve"> 2014г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E07241">
            <w:pPr>
              <w:snapToGrid w:val="0"/>
              <w:jc w:val="both"/>
            </w:pPr>
            <w:proofErr w:type="spellStart"/>
            <w:r>
              <w:t>Д.Г.Мокан</w:t>
            </w:r>
            <w:proofErr w:type="spellEnd"/>
          </w:p>
          <w:p w:rsidR="009662AF" w:rsidRDefault="00E07241" w:rsidP="00E07241">
            <w:pPr>
              <w:snapToGrid w:val="0"/>
              <w:jc w:val="both"/>
            </w:pPr>
            <w:r>
              <w:t>И.Н.Чернуха</w:t>
            </w:r>
          </w:p>
          <w:p w:rsidR="00A55EBC" w:rsidRDefault="00A55EBC" w:rsidP="00E07241">
            <w:pPr>
              <w:snapToGrid w:val="0"/>
              <w:jc w:val="both"/>
            </w:pPr>
            <w:r>
              <w:t>Т.Н.Бондаренко</w:t>
            </w:r>
          </w:p>
          <w:p w:rsidR="00A55EBC" w:rsidRDefault="00A55EBC" w:rsidP="00E07241">
            <w:pPr>
              <w:snapToGrid w:val="0"/>
              <w:jc w:val="both"/>
            </w:pPr>
            <w:r>
              <w:t>рабочая группа</w:t>
            </w:r>
          </w:p>
        </w:tc>
      </w:tr>
      <w:tr w:rsidR="009662AF" w:rsidTr="00A55EBC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 xml:space="preserve">Организационное обеспечение внедрения ФГОС </w:t>
            </w:r>
            <w:proofErr w:type="gramStart"/>
            <w:r w:rsidRPr="00E07241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Приказ «О создании рабочей группы по введению ФГОС </w:t>
            </w:r>
            <w:proofErr w:type="gramStart"/>
            <w:r>
              <w:t>ДО</w:t>
            </w:r>
            <w:proofErr w:type="gramEnd"/>
            <w:r>
              <w:t>». Разработка положения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 xml:space="preserve">Февраль </w:t>
            </w:r>
            <w:r w:rsidR="009662AF">
              <w:t xml:space="preserve"> </w:t>
            </w:r>
          </w:p>
          <w:p w:rsidR="009662AF" w:rsidRDefault="009662AF" w:rsidP="00F35633">
            <w:pPr>
              <w:snapToGrid w:val="0"/>
              <w:jc w:val="both"/>
            </w:pPr>
            <w:r>
              <w:t xml:space="preserve"> 2014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2AF" w:rsidRDefault="00E07241" w:rsidP="00F35633">
            <w:pPr>
              <w:snapToGrid w:val="0"/>
              <w:jc w:val="both"/>
            </w:pPr>
            <w:r>
              <w:t xml:space="preserve">И.Н.Чернуха 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E07241">
            <w:pPr>
              <w:snapToGrid w:val="0"/>
              <w:jc w:val="both"/>
            </w:pPr>
            <w:r>
              <w:t xml:space="preserve">Участие в </w:t>
            </w:r>
            <w:r w:rsidR="00E07241">
              <w:t>городских</w:t>
            </w:r>
            <w:r>
              <w:t xml:space="preserve"> и организация муниципальных семинаров, совещаний по проблемам внедрения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E07241">
            <w:pPr>
              <w:snapToGrid w:val="0"/>
              <w:jc w:val="both"/>
            </w:pPr>
            <w:proofErr w:type="spellStart"/>
            <w:r>
              <w:t>Д.Г.Мокан</w:t>
            </w:r>
            <w:proofErr w:type="spellEnd"/>
          </w:p>
          <w:p w:rsidR="009662AF" w:rsidRDefault="00E07241" w:rsidP="00E07241">
            <w:pPr>
              <w:snapToGrid w:val="0"/>
              <w:jc w:val="both"/>
            </w:pPr>
            <w:r>
              <w:t>И.Н.Чернуха</w:t>
            </w:r>
          </w:p>
          <w:p w:rsidR="00E07241" w:rsidRDefault="00E07241" w:rsidP="00E07241">
            <w:pPr>
              <w:snapToGrid w:val="0"/>
              <w:jc w:val="both"/>
            </w:pPr>
            <w:r>
              <w:t>Т.Н.Бондаренко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Исполнение региональных </w:t>
            </w:r>
            <w:r w:rsidR="00E07241">
              <w:t xml:space="preserve">и муниципальных </w:t>
            </w:r>
            <w:r>
              <w:t xml:space="preserve">нормативно – правовых актов, обеспечивающих введение и реализацию ФГОС дошкольного образования.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E07241">
            <w:pPr>
              <w:snapToGrid w:val="0"/>
              <w:jc w:val="both"/>
            </w:pPr>
            <w:proofErr w:type="spellStart"/>
            <w:r>
              <w:t>Д.Г.Мокан</w:t>
            </w:r>
            <w:proofErr w:type="spellEnd"/>
          </w:p>
          <w:p w:rsidR="00E07241" w:rsidRDefault="00E07241" w:rsidP="00E07241">
            <w:pPr>
              <w:snapToGrid w:val="0"/>
              <w:jc w:val="both"/>
            </w:pPr>
            <w:r>
              <w:t>И.Н.Чернуха</w:t>
            </w:r>
          </w:p>
          <w:p w:rsidR="009662AF" w:rsidRDefault="00E07241" w:rsidP="00E07241">
            <w:pPr>
              <w:snapToGrid w:val="0"/>
              <w:jc w:val="both"/>
            </w:pPr>
            <w:r>
              <w:t xml:space="preserve">Т.Н.Бондаренко 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 xml:space="preserve">Изучение методических рекомендаций для педагогических работников ДОУ по внедрению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E07241">
            <w:pPr>
              <w:snapToGrid w:val="0"/>
              <w:jc w:val="both"/>
            </w:pPr>
            <w:r>
              <w:t>И.Н.Чернуха</w:t>
            </w:r>
          </w:p>
          <w:p w:rsidR="009662AF" w:rsidRDefault="00E07241" w:rsidP="00E07241">
            <w:pPr>
              <w:snapToGrid w:val="0"/>
              <w:jc w:val="both"/>
            </w:pPr>
            <w:r>
              <w:t>Т.Н.Бондаренко</w:t>
            </w:r>
          </w:p>
          <w:p w:rsidR="00A55EBC" w:rsidRDefault="00A55EBC" w:rsidP="00E07241">
            <w:pPr>
              <w:snapToGrid w:val="0"/>
              <w:jc w:val="both"/>
            </w:pPr>
            <w:r>
              <w:t>рабочая группа</w:t>
            </w:r>
          </w:p>
        </w:tc>
      </w:tr>
      <w:tr w:rsidR="009662AF" w:rsidTr="00A55EBC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110BBD" w:rsidRDefault="009662AF" w:rsidP="00E07241">
            <w:pPr>
              <w:snapToGrid w:val="0"/>
              <w:jc w:val="both"/>
            </w:pPr>
            <w:r w:rsidRPr="00110BBD">
              <w:t xml:space="preserve">Комплектование библиотеки методического кабинета ДОУ в соответствии с ФГОС </w:t>
            </w:r>
            <w:proofErr w:type="gramStart"/>
            <w:r w:rsidR="00E07241">
              <w:t>ДО</w:t>
            </w:r>
            <w:proofErr w:type="gramEnd"/>
            <w:r w:rsidR="00E07241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41" w:rsidRDefault="00E07241" w:rsidP="00E07241">
            <w:pPr>
              <w:snapToGrid w:val="0"/>
              <w:jc w:val="both"/>
            </w:pPr>
            <w:r>
              <w:t>И.Н.Чернуха</w:t>
            </w:r>
          </w:p>
          <w:p w:rsidR="009662AF" w:rsidRDefault="00E07241" w:rsidP="00E07241">
            <w:pPr>
              <w:snapToGrid w:val="0"/>
              <w:jc w:val="both"/>
            </w:pPr>
            <w:r>
              <w:t>Т.Н.Бондаренко</w:t>
            </w:r>
          </w:p>
          <w:p w:rsidR="00A55EBC" w:rsidRDefault="00A55EBC" w:rsidP="00E07241">
            <w:pPr>
              <w:snapToGrid w:val="0"/>
              <w:jc w:val="both"/>
            </w:pPr>
            <w:r>
              <w:lastRenderedPageBreak/>
              <w:t>рабочая группа</w:t>
            </w:r>
          </w:p>
        </w:tc>
      </w:tr>
      <w:tr w:rsidR="009662AF" w:rsidTr="00A55E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lastRenderedPageBreak/>
              <w:t xml:space="preserve">Кадровое обеспечение внедрения ФГОС </w:t>
            </w:r>
            <w:proofErr w:type="gramStart"/>
            <w:r w:rsidRPr="00E07241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 w:rsidRPr="00110BBD">
              <w:t>Создание (корректировка) графика повышения квалификац</w:t>
            </w:r>
            <w:r>
              <w:t xml:space="preserve">ии педагогических </w:t>
            </w:r>
            <w:r w:rsidRPr="00110BBD">
              <w:t>работников в связи с введением ФГОС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EBC" w:rsidRDefault="00A55EBC" w:rsidP="00A55EBC">
            <w:pPr>
              <w:snapToGrid w:val="0"/>
              <w:jc w:val="both"/>
            </w:pPr>
            <w:r>
              <w:t>И.Н.Чернуха</w:t>
            </w:r>
          </w:p>
          <w:p w:rsidR="009662AF" w:rsidRDefault="009662AF" w:rsidP="00F35633">
            <w:pPr>
              <w:snapToGrid w:val="0"/>
              <w:jc w:val="both"/>
            </w:pPr>
          </w:p>
        </w:tc>
      </w:tr>
      <w:tr w:rsidR="009662AF" w:rsidTr="00A55E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9662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 xml:space="preserve">Информационное обеспечение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 w:rsidRPr="00110BBD">
              <w:t>Размещение на сайте ДОУ информации о введении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EBC" w:rsidRDefault="00A55EBC" w:rsidP="00A55EBC">
            <w:pPr>
              <w:snapToGrid w:val="0"/>
              <w:jc w:val="both"/>
            </w:pPr>
            <w:r>
              <w:t>И.Н.Чернуха</w:t>
            </w:r>
          </w:p>
          <w:p w:rsidR="009662AF" w:rsidRDefault="009662AF" w:rsidP="00F35633">
            <w:pPr>
              <w:snapToGrid w:val="0"/>
              <w:jc w:val="both"/>
            </w:pPr>
          </w:p>
        </w:tc>
      </w:tr>
      <w:tr w:rsidR="009662AF" w:rsidTr="00A55EB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Pr="00E07241" w:rsidRDefault="009662AF" w:rsidP="00F3563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07241">
              <w:rPr>
                <w:b/>
                <w:sz w:val="22"/>
                <w:szCs w:val="22"/>
              </w:rPr>
              <w:t xml:space="preserve">Работа по внедрению ФГОС </w:t>
            </w:r>
            <w:proofErr w:type="gramStart"/>
            <w:r w:rsidRPr="00E07241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Обсуждение на Совете педагогов  образовательного  проекта внедрения ФГОС в практику работы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AF" w:rsidRDefault="009662AF" w:rsidP="00F35633">
            <w:pPr>
              <w:snapToGrid w:val="0"/>
              <w:jc w:val="both"/>
            </w:pPr>
            <w:r>
              <w:t>май 2014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EBC" w:rsidRDefault="00A55EBC" w:rsidP="00A55EBC">
            <w:pPr>
              <w:snapToGrid w:val="0"/>
              <w:jc w:val="both"/>
            </w:pPr>
            <w:r>
              <w:t>И.Н.Чернуха</w:t>
            </w:r>
          </w:p>
          <w:p w:rsidR="009662AF" w:rsidRDefault="00A55EBC" w:rsidP="00A55EBC">
            <w:pPr>
              <w:snapToGrid w:val="0"/>
              <w:jc w:val="both"/>
            </w:pPr>
            <w:r>
              <w:t>Т.Н.Бондаренко</w:t>
            </w:r>
          </w:p>
        </w:tc>
      </w:tr>
    </w:tbl>
    <w:p w:rsidR="009662AF" w:rsidRDefault="009662AF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Приложение </w:t>
      </w:r>
      <w:r w:rsidR="007B7698">
        <w:rPr>
          <w:rStyle w:val="a3"/>
          <w:b w:val="0"/>
          <w:bCs w:val="0"/>
          <w:color w:val="000000"/>
        </w:rPr>
        <w:t>4</w:t>
      </w:r>
    </w:p>
    <w:p w:rsidR="00823FC1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к приказу МБДОУ ЦРР – </w:t>
      </w:r>
      <w:proofErr w:type="spellStart"/>
      <w:r>
        <w:rPr>
          <w:rStyle w:val="a3"/>
          <w:b w:val="0"/>
          <w:bCs w:val="0"/>
          <w:color w:val="000000"/>
        </w:rPr>
        <w:t>д\с</w:t>
      </w:r>
      <w:proofErr w:type="spellEnd"/>
      <w:r>
        <w:rPr>
          <w:rStyle w:val="a3"/>
          <w:b w:val="0"/>
          <w:bCs w:val="0"/>
          <w:color w:val="000000"/>
        </w:rPr>
        <w:t xml:space="preserve"> «Буратино»</w:t>
      </w:r>
    </w:p>
    <w:p w:rsidR="00823FC1" w:rsidRPr="00E165DC" w:rsidRDefault="00823FC1" w:rsidP="00823FC1">
      <w:pPr>
        <w:jc w:val="right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>от 19.02.2014г. №46</w:t>
      </w: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823FC1" w:rsidRPr="00823FC1" w:rsidRDefault="00823FC1" w:rsidP="00823FC1">
      <w:pPr>
        <w:tabs>
          <w:tab w:val="left" w:pos="1080"/>
        </w:tabs>
        <w:jc w:val="center"/>
        <w:rPr>
          <w:sz w:val="26"/>
        </w:rPr>
      </w:pPr>
      <w:r w:rsidRPr="00823FC1">
        <w:rPr>
          <w:b/>
          <w:sz w:val="26"/>
        </w:rPr>
        <w:t>График заседаний</w:t>
      </w:r>
      <w:r>
        <w:rPr>
          <w:sz w:val="26"/>
        </w:rPr>
        <w:t xml:space="preserve"> </w:t>
      </w:r>
      <w:r w:rsidRPr="00A9745F">
        <w:rPr>
          <w:rStyle w:val="a3"/>
          <w:color w:val="000000"/>
          <w:sz w:val="26"/>
          <w:szCs w:val="26"/>
        </w:rPr>
        <w:t>рабочей группы</w:t>
      </w:r>
    </w:p>
    <w:p w:rsidR="00823FC1" w:rsidRPr="00A9745F" w:rsidRDefault="00823FC1" w:rsidP="00823FC1">
      <w:pPr>
        <w:jc w:val="center"/>
        <w:rPr>
          <w:b/>
          <w:bCs/>
          <w:sz w:val="26"/>
          <w:szCs w:val="26"/>
        </w:rPr>
      </w:pPr>
      <w:r w:rsidRPr="00A9745F">
        <w:rPr>
          <w:b/>
          <w:bCs/>
          <w:sz w:val="26"/>
          <w:szCs w:val="26"/>
        </w:rPr>
        <w:t xml:space="preserve">по введению </w:t>
      </w:r>
      <w:proofErr w:type="gramStart"/>
      <w:r w:rsidRPr="00A9745F">
        <w:rPr>
          <w:b/>
          <w:bCs/>
          <w:sz w:val="26"/>
          <w:szCs w:val="26"/>
        </w:rPr>
        <w:t>федерального</w:t>
      </w:r>
      <w:proofErr w:type="gramEnd"/>
      <w:r w:rsidRPr="00A9745F">
        <w:rPr>
          <w:b/>
          <w:bCs/>
          <w:sz w:val="26"/>
          <w:szCs w:val="26"/>
        </w:rPr>
        <w:t xml:space="preserve"> государственного образовательного </w:t>
      </w:r>
    </w:p>
    <w:p w:rsidR="00823FC1" w:rsidRPr="00A9745F" w:rsidRDefault="00823FC1" w:rsidP="00823FC1">
      <w:pPr>
        <w:jc w:val="center"/>
        <w:rPr>
          <w:b/>
          <w:bCs/>
          <w:sz w:val="26"/>
          <w:szCs w:val="26"/>
        </w:rPr>
      </w:pPr>
      <w:r w:rsidRPr="00A9745F">
        <w:rPr>
          <w:b/>
          <w:bCs/>
          <w:sz w:val="26"/>
          <w:szCs w:val="26"/>
        </w:rPr>
        <w:t xml:space="preserve">стандарта дошкольного образования (ФГОС </w:t>
      </w:r>
      <w:proofErr w:type="gramStart"/>
      <w:r w:rsidRPr="00A9745F">
        <w:rPr>
          <w:b/>
          <w:bCs/>
          <w:sz w:val="26"/>
          <w:szCs w:val="26"/>
        </w:rPr>
        <w:t>ДО</w:t>
      </w:r>
      <w:proofErr w:type="gramEnd"/>
      <w:r w:rsidRPr="00A9745F">
        <w:rPr>
          <w:b/>
          <w:bCs/>
          <w:sz w:val="26"/>
          <w:szCs w:val="26"/>
        </w:rPr>
        <w:t xml:space="preserve">) </w:t>
      </w:r>
    </w:p>
    <w:p w:rsidR="00823FC1" w:rsidRDefault="00823FC1" w:rsidP="00823FC1">
      <w:pPr>
        <w:tabs>
          <w:tab w:val="left" w:pos="1080"/>
        </w:tabs>
        <w:jc w:val="center"/>
        <w:rPr>
          <w:sz w:val="26"/>
        </w:rPr>
      </w:pPr>
      <w:r w:rsidRPr="00A9745F">
        <w:rPr>
          <w:b/>
          <w:bCs/>
          <w:sz w:val="26"/>
          <w:szCs w:val="26"/>
        </w:rPr>
        <w:t xml:space="preserve">в МБДОУ ЦРР – </w:t>
      </w:r>
      <w:proofErr w:type="spellStart"/>
      <w:r w:rsidRPr="00A9745F">
        <w:rPr>
          <w:b/>
          <w:bCs/>
          <w:sz w:val="26"/>
          <w:szCs w:val="26"/>
        </w:rPr>
        <w:t>д\с</w:t>
      </w:r>
      <w:proofErr w:type="spellEnd"/>
      <w:r w:rsidRPr="00A9745F">
        <w:rPr>
          <w:b/>
          <w:bCs/>
          <w:sz w:val="26"/>
          <w:szCs w:val="26"/>
        </w:rPr>
        <w:t xml:space="preserve"> «Буратино»</w:t>
      </w:r>
    </w:p>
    <w:p w:rsidR="00823FC1" w:rsidRDefault="00823FC1" w:rsidP="00823FC1">
      <w:pPr>
        <w:tabs>
          <w:tab w:val="left" w:pos="1080"/>
        </w:tabs>
        <w:jc w:val="center"/>
        <w:rPr>
          <w:sz w:val="26"/>
        </w:rPr>
      </w:pPr>
    </w:p>
    <w:p w:rsidR="00823FC1" w:rsidRDefault="00823FC1" w:rsidP="00823FC1">
      <w:pPr>
        <w:tabs>
          <w:tab w:val="left" w:pos="1080"/>
        </w:tabs>
        <w:jc w:val="center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888"/>
        <w:gridCol w:w="5400"/>
      </w:tblGrid>
      <w:tr w:rsidR="00823FC1" w:rsidRPr="007D19D5" w:rsidTr="00EA55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Дата заседания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Место заседания</w:t>
            </w:r>
          </w:p>
        </w:tc>
      </w:tr>
      <w:tr w:rsidR="00823FC1" w:rsidRPr="007D19D5" w:rsidTr="00EA55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1" w:rsidRPr="00801DAE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17.03.</w:t>
            </w:r>
            <w:r w:rsidRPr="00801DAE">
              <w:rPr>
                <w:sz w:val="26"/>
              </w:rPr>
              <w:t>2014</w:t>
            </w:r>
          </w:p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</w:p>
          <w:p w:rsidR="00823FC1" w:rsidRDefault="00823FC1" w:rsidP="00823FC1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Муниципальное бюджетное дошкольное</w:t>
            </w:r>
            <w:r w:rsidRPr="00A67F5A">
              <w:rPr>
                <w:sz w:val="26"/>
              </w:rPr>
              <w:t xml:space="preserve"> обра</w:t>
            </w:r>
            <w:r>
              <w:rPr>
                <w:sz w:val="26"/>
              </w:rPr>
              <w:t>зовательное учреждение центр развития ребенка – детский сад «Буратино»</w:t>
            </w:r>
          </w:p>
          <w:p w:rsidR="00823FC1" w:rsidRPr="007D19D5" w:rsidRDefault="00823FC1" w:rsidP="00823FC1">
            <w:pPr>
              <w:tabs>
                <w:tab w:val="left" w:pos="1080"/>
              </w:tabs>
              <w:jc w:val="center"/>
              <w:rPr>
                <w:sz w:val="26"/>
              </w:rPr>
            </w:pPr>
            <w:r w:rsidRPr="00A67F5A">
              <w:rPr>
                <w:sz w:val="26"/>
              </w:rPr>
              <w:t xml:space="preserve"> города </w:t>
            </w:r>
            <w:proofErr w:type="spellStart"/>
            <w:r w:rsidRPr="00A67F5A">
              <w:rPr>
                <w:sz w:val="26"/>
              </w:rPr>
              <w:t>Когалыма</w:t>
            </w:r>
            <w:proofErr w:type="spellEnd"/>
          </w:p>
        </w:tc>
      </w:tr>
      <w:tr w:rsidR="00823FC1" w:rsidRPr="007D19D5" w:rsidTr="00EA55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16.04.2014</w:t>
            </w:r>
          </w:p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Pr="007D19D5" w:rsidRDefault="00823FC1" w:rsidP="00EA558D">
            <w:pPr>
              <w:tabs>
                <w:tab w:val="left" w:pos="1080"/>
              </w:tabs>
              <w:rPr>
                <w:sz w:val="26"/>
              </w:rPr>
            </w:pPr>
          </w:p>
        </w:tc>
      </w:tr>
      <w:tr w:rsidR="00823FC1" w:rsidRPr="007D19D5" w:rsidTr="00EA55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15.05.2014</w:t>
            </w:r>
          </w:p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Pr="007D19D5" w:rsidRDefault="00823FC1" w:rsidP="00EA558D">
            <w:pPr>
              <w:tabs>
                <w:tab w:val="left" w:pos="1080"/>
              </w:tabs>
              <w:rPr>
                <w:sz w:val="26"/>
              </w:rPr>
            </w:pPr>
          </w:p>
        </w:tc>
      </w:tr>
      <w:tr w:rsidR="00823FC1" w:rsidRPr="007D19D5" w:rsidTr="00EA558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16.06.2014</w:t>
            </w:r>
          </w:p>
          <w:p w:rsidR="00823FC1" w:rsidRPr="007D19D5" w:rsidRDefault="00823FC1" w:rsidP="00EA558D">
            <w:pPr>
              <w:tabs>
                <w:tab w:val="left" w:pos="1080"/>
              </w:tabs>
              <w:jc w:val="center"/>
              <w:rPr>
                <w:sz w:val="2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C1" w:rsidRPr="007D19D5" w:rsidRDefault="00823FC1" w:rsidP="00EA558D">
            <w:pPr>
              <w:tabs>
                <w:tab w:val="left" w:pos="1080"/>
              </w:tabs>
              <w:rPr>
                <w:sz w:val="26"/>
              </w:rPr>
            </w:pPr>
          </w:p>
        </w:tc>
      </w:tr>
    </w:tbl>
    <w:p w:rsidR="00823FC1" w:rsidRPr="006A2E37" w:rsidRDefault="00823FC1" w:rsidP="00823FC1">
      <w:pPr>
        <w:tabs>
          <w:tab w:val="left" w:pos="1080"/>
        </w:tabs>
        <w:jc w:val="center"/>
        <w:rPr>
          <w:sz w:val="26"/>
        </w:rPr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A55EBC" w:rsidRDefault="00A55EBC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7B7698" w:rsidRPr="00110BBD" w:rsidRDefault="007B7698" w:rsidP="009662AF">
      <w:pPr>
        <w:widowControl w:val="0"/>
        <w:tabs>
          <w:tab w:val="left" w:pos="1660"/>
        </w:tabs>
        <w:autoSpaceDE w:val="0"/>
        <w:autoSpaceDN w:val="0"/>
        <w:adjustRightInd w:val="0"/>
        <w:spacing w:before="1"/>
        <w:ind w:left="720" w:right="-20"/>
        <w:jc w:val="both"/>
      </w:pPr>
    </w:p>
    <w:p w:rsidR="005E4D93" w:rsidRPr="00110BBD" w:rsidRDefault="005E4D93" w:rsidP="00F84508"/>
    <w:tbl>
      <w:tblPr>
        <w:tblW w:w="517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559"/>
        <w:gridCol w:w="1561"/>
        <w:gridCol w:w="2834"/>
      </w:tblGrid>
      <w:tr w:rsidR="005E4D93" w:rsidRPr="00110BBD" w:rsidTr="00E25728">
        <w:trPr>
          <w:trHeight w:val="529"/>
        </w:trPr>
        <w:tc>
          <w:tcPr>
            <w:tcW w:w="270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№</w:t>
            </w:r>
          </w:p>
        </w:tc>
        <w:tc>
          <w:tcPr>
            <w:tcW w:w="1892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Мероприятие</w:t>
            </w:r>
          </w:p>
        </w:tc>
        <w:tc>
          <w:tcPr>
            <w:tcW w:w="743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Сроки</w:t>
            </w:r>
          </w:p>
        </w:tc>
        <w:tc>
          <w:tcPr>
            <w:tcW w:w="744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Результат</w:t>
            </w:r>
          </w:p>
        </w:tc>
      </w:tr>
      <w:tr w:rsidR="005E4D93" w:rsidRPr="00110BBD" w:rsidTr="00E25728">
        <w:trPr>
          <w:trHeight w:val="570"/>
        </w:trPr>
        <w:tc>
          <w:tcPr>
            <w:tcW w:w="270" w:type="pct"/>
            <w:tcBorders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1</w:t>
            </w:r>
          </w:p>
        </w:tc>
        <w:tc>
          <w:tcPr>
            <w:tcW w:w="1892" w:type="pct"/>
            <w:tcBorders>
              <w:bottom w:val="single" w:sz="2" w:space="0" w:color="auto"/>
            </w:tcBorders>
          </w:tcPr>
          <w:p w:rsidR="005E4D93" w:rsidRPr="00110BBD" w:rsidRDefault="000C6875" w:rsidP="00F84508">
            <w:r w:rsidRPr="00110BBD">
              <w:t xml:space="preserve">Создание   рабочей </w:t>
            </w:r>
            <w:r w:rsidR="005E4D93" w:rsidRPr="00110BBD">
              <w:t xml:space="preserve"> группы по подготовке к введению ФГОС </w:t>
            </w:r>
            <w:proofErr w:type="gramStart"/>
            <w:r w:rsidR="005E4D93" w:rsidRPr="00110BBD">
              <w:t>ДО</w:t>
            </w:r>
            <w:proofErr w:type="gramEnd"/>
            <w:r w:rsidR="005E4D93" w:rsidRPr="00110BBD">
              <w:t>.</w:t>
            </w:r>
            <w:r w:rsidR="00E25728">
              <w:t xml:space="preserve"> </w:t>
            </w:r>
          </w:p>
          <w:p w:rsidR="005E4D93" w:rsidRPr="00110BBD" w:rsidRDefault="005E4D93" w:rsidP="00E25728">
            <w:r w:rsidRPr="00110BBD">
              <w:t>Ут</w:t>
            </w:r>
            <w:r w:rsidR="000C6875" w:rsidRPr="00110BBD">
              <w:t xml:space="preserve">верждение положения о </w:t>
            </w:r>
            <w:r w:rsidR="00E25728">
              <w:t>р</w:t>
            </w:r>
            <w:r w:rsidR="000C6875" w:rsidRPr="00110BBD">
              <w:t xml:space="preserve">абочей </w:t>
            </w:r>
            <w:r w:rsidRPr="00110BBD">
              <w:t xml:space="preserve"> группе</w:t>
            </w:r>
          </w:p>
        </w:tc>
        <w:tc>
          <w:tcPr>
            <w:tcW w:w="743" w:type="pct"/>
            <w:tcBorders>
              <w:bottom w:val="single" w:sz="2" w:space="0" w:color="auto"/>
            </w:tcBorders>
            <w:vAlign w:val="center"/>
          </w:tcPr>
          <w:p w:rsidR="005E4D93" w:rsidRPr="00110BBD" w:rsidRDefault="000F7340" w:rsidP="009837CA">
            <w:pPr>
              <w:jc w:val="center"/>
            </w:pPr>
            <w:r>
              <w:t>Ноябрь</w:t>
            </w:r>
            <w:r w:rsidR="009373E6">
              <w:t xml:space="preserve"> 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2013</w:t>
            </w:r>
          </w:p>
        </w:tc>
        <w:tc>
          <w:tcPr>
            <w:tcW w:w="744" w:type="pct"/>
            <w:tcBorders>
              <w:bottom w:val="single" w:sz="2" w:space="0" w:color="auto"/>
            </w:tcBorders>
            <w:vAlign w:val="center"/>
          </w:tcPr>
          <w:p w:rsidR="005E4D93" w:rsidRPr="00110BBD" w:rsidRDefault="00655D9A" w:rsidP="009837CA">
            <w:pPr>
              <w:jc w:val="center"/>
            </w:pPr>
            <w:r>
              <w:t>Заведующий</w:t>
            </w:r>
          </w:p>
          <w:p w:rsidR="005E4D93" w:rsidRPr="00110BBD" w:rsidRDefault="009373E6" w:rsidP="009837CA">
            <w:pPr>
              <w:jc w:val="center"/>
            </w:pPr>
            <w:r>
              <w:t>старший</w:t>
            </w:r>
            <w:r w:rsidR="005E4D93" w:rsidRPr="00110BBD">
              <w:t xml:space="preserve"> воспитатель</w:t>
            </w:r>
          </w:p>
        </w:tc>
        <w:tc>
          <w:tcPr>
            <w:tcW w:w="1351" w:type="pct"/>
            <w:tcBorders>
              <w:bottom w:val="single" w:sz="2" w:space="0" w:color="auto"/>
            </w:tcBorders>
          </w:tcPr>
          <w:p w:rsidR="005E4D93" w:rsidRPr="00110BBD" w:rsidRDefault="009647DD" w:rsidP="00E25728">
            <w:pPr>
              <w:jc w:val="center"/>
            </w:pPr>
            <w:r w:rsidRPr="00110BBD">
              <w:t xml:space="preserve">Приказ о создании рабочей </w:t>
            </w:r>
            <w:r w:rsidR="005E4D93" w:rsidRPr="00110BBD">
              <w:t xml:space="preserve"> группы </w:t>
            </w:r>
            <w:r w:rsidRPr="00110BBD">
              <w:t>по подготовке к введению ФГОС</w:t>
            </w:r>
            <w:r w:rsidR="00E25728">
              <w:t xml:space="preserve">. </w:t>
            </w:r>
            <w:r w:rsidRPr="00110BBD">
              <w:t xml:space="preserve">Положение о рабочей </w:t>
            </w:r>
            <w:r w:rsidR="005E4D93" w:rsidRPr="00110BBD">
              <w:t xml:space="preserve"> группе.</w:t>
            </w:r>
          </w:p>
        </w:tc>
      </w:tr>
      <w:tr w:rsidR="009373E6" w:rsidRPr="00110BBD" w:rsidTr="00E25728">
        <w:trPr>
          <w:trHeight w:val="1682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9373E6" w:rsidRPr="00110BBD" w:rsidRDefault="009373E6" w:rsidP="009837CA">
            <w:pPr>
              <w:jc w:val="center"/>
            </w:pPr>
            <w:r w:rsidRPr="00110BBD">
              <w:t>2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4" w:space="0" w:color="auto"/>
            </w:tcBorders>
          </w:tcPr>
          <w:p w:rsidR="009373E6" w:rsidRPr="00110BBD" w:rsidRDefault="009373E6" w:rsidP="00F84508">
            <w:r w:rsidRPr="00110BBD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73E6" w:rsidRPr="00110BBD" w:rsidRDefault="000F7340" w:rsidP="009837CA">
            <w:pPr>
              <w:jc w:val="center"/>
            </w:pPr>
            <w:r>
              <w:t>Ноябрь</w:t>
            </w:r>
            <w:r w:rsidR="009373E6">
              <w:t xml:space="preserve"> </w:t>
            </w:r>
          </w:p>
          <w:p w:rsidR="009373E6" w:rsidRPr="00110BBD" w:rsidRDefault="009373E6" w:rsidP="009837CA">
            <w:pPr>
              <w:jc w:val="center"/>
            </w:pPr>
            <w:r w:rsidRPr="00110BBD">
              <w:t>2013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73E6" w:rsidRPr="00110BBD" w:rsidRDefault="00655D9A" w:rsidP="00957A25">
            <w:pPr>
              <w:jc w:val="center"/>
            </w:pPr>
            <w:r>
              <w:t>Заведующий</w:t>
            </w:r>
          </w:p>
          <w:p w:rsidR="009373E6" w:rsidRPr="00110BBD" w:rsidRDefault="009373E6" w:rsidP="00957A25">
            <w:pPr>
              <w:jc w:val="center"/>
            </w:pPr>
            <w:r>
              <w:t>старший</w:t>
            </w:r>
            <w:r w:rsidRPr="00110BBD">
              <w:t xml:space="preserve"> воспитатель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9373E6" w:rsidRPr="00110BBD" w:rsidRDefault="009373E6" w:rsidP="00E25728">
            <w:pPr>
              <w:jc w:val="center"/>
            </w:pPr>
            <w:r w:rsidRPr="00110BBD">
              <w:t>Приказ «Об утверждении плана мероприятий по внедрению ФГОС дошкольного образования»</w:t>
            </w:r>
          </w:p>
        </w:tc>
      </w:tr>
      <w:tr w:rsidR="009373E6" w:rsidRPr="00110BBD" w:rsidTr="00E25728">
        <w:trPr>
          <w:trHeight w:val="2277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9373E6" w:rsidRPr="00110BBD" w:rsidRDefault="009373E6" w:rsidP="009837CA">
            <w:pPr>
              <w:jc w:val="center"/>
            </w:pPr>
            <w:r w:rsidRPr="00110BBD">
              <w:t>3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2" w:space="0" w:color="auto"/>
            </w:tcBorders>
          </w:tcPr>
          <w:p w:rsidR="009373E6" w:rsidRPr="00110BBD" w:rsidRDefault="009373E6" w:rsidP="00F84508">
            <w:pPr>
              <w:rPr>
                <w:rStyle w:val="apple-converted-space"/>
                <w:color w:val="000000"/>
              </w:rPr>
            </w:pPr>
            <w:r w:rsidRPr="00110BBD">
              <w:t>Проведение инструктивно-методических совещаний по ознакомлению с нормативно-правовыми документами, </w:t>
            </w:r>
            <w:r w:rsidRPr="00110BBD">
              <w:rPr>
                <w:rStyle w:val="apple-converted-space"/>
                <w:color w:val="000000"/>
              </w:rPr>
              <w:t> </w:t>
            </w:r>
          </w:p>
          <w:p w:rsidR="009373E6" w:rsidRPr="00110BBD" w:rsidRDefault="009373E6" w:rsidP="00F84508">
            <w:proofErr w:type="gramStart"/>
            <w:r w:rsidRPr="00110BBD">
              <w:t>регулирующими</w:t>
            </w:r>
            <w:proofErr w:type="gramEnd"/>
            <w:r w:rsidRPr="00110BBD">
              <w:t xml:space="preserve">  введение ФГОС 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73E6" w:rsidRPr="00110BBD" w:rsidRDefault="009373E6" w:rsidP="009837CA">
            <w:pPr>
              <w:jc w:val="center"/>
            </w:pPr>
            <w:r w:rsidRPr="00110BBD">
              <w:t>По мере поступления нормативно-правовых  документов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73E6" w:rsidRPr="00110BBD" w:rsidRDefault="00655D9A" w:rsidP="00957A25">
            <w:pPr>
              <w:jc w:val="center"/>
            </w:pPr>
            <w:r>
              <w:t>Заведующий</w:t>
            </w:r>
          </w:p>
          <w:p w:rsidR="009373E6" w:rsidRPr="00110BBD" w:rsidRDefault="009373E6" w:rsidP="00957A25">
            <w:pPr>
              <w:jc w:val="center"/>
            </w:pPr>
            <w:r>
              <w:t>старший</w:t>
            </w:r>
            <w:r w:rsidRPr="00110BBD">
              <w:t xml:space="preserve"> 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9373E6" w:rsidRPr="00110BBD" w:rsidRDefault="009373E6" w:rsidP="001471BD">
            <w:pPr>
              <w:ind w:right="112"/>
            </w:pPr>
            <w:r w:rsidRPr="00110BBD">
              <w:t xml:space="preserve">Протоколы </w:t>
            </w:r>
            <w:proofErr w:type="gramStart"/>
            <w:r w:rsidRPr="00110BBD">
              <w:t>методических</w:t>
            </w:r>
            <w:proofErr w:type="gramEnd"/>
            <w:r w:rsidRPr="00110BBD">
              <w:t xml:space="preserve"> </w:t>
            </w:r>
          </w:p>
          <w:p w:rsidR="009373E6" w:rsidRDefault="009373E6" w:rsidP="001471BD">
            <w:r>
              <w:t>с</w:t>
            </w:r>
            <w:r w:rsidRPr="00110BBD">
              <w:t>овещаний</w:t>
            </w:r>
            <w:r>
              <w:t xml:space="preserve"> </w:t>
            </w:r>
          </w:p>
          <w:p w:rsidR="009373E6" w:rsidRPr="00110BBD" w:rsidRDefault="00740D5B" w:rsidP="001471BD">
            <w:r>
              <w:t>педагогов МК</w:t>
            </w:r>
            <w:r w:rsidR="009373E6">
              <w:t>ДОУ</w:t>
            </w:r>
          </w:p>
        </w:tc>
      </w:tr>
      <w:tr w:rsidR="005E4D93" w:rsidRPr="00110BBD" w:rsidTr="00E25728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4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По мере поступления материалов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740D5B" w:rsidP="009837CA">
            <w:pPr>
              <w:jc w:val="center"/>
            </w:pPr>
            <w:r>
              <w:t>Заведующий</w:t>
            </w:r>
            <w:r w:rsidR="00655D9A">
              <w:t xml:space="preserve"> рабочая группа,</w:t>
            </w:r>
          </w:p>
          <w:p w:rsidR="005E4D93" w:rsidRPr="00110BBD" w:rsidRDefault="00655D9A" w:rsidP="009837CA">
            <w:pPr>
              <w:jc w:val="center"/>
            </w:pPr>
            <w:r>
              <w:t>педагоги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5E4D93" w:rsidRPr="00110BBD" w:rsidTr="00E25728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5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740D5B">
            <w:r w:rsidRPr="00110BBD">
              <w:t>Организация работы пос</w:t>
            </w:r>
            <w:r w:rsidR="00740D5B">
              <w:t xml:space="preserve">тоянно действующего </w:t>
            </w:r>
            <w:r w:rsidRPr="00110BBD">
              <w:t xml:space="preserve">семинара </w:t>
            </w:r>
            <w:r w:rsidR="00740D5B">
              <w:t xml:space="preserve">в ДОУ </w:t>
            </w:r>
            <w:r w:rsidRPr="00110BBD">
              <w:t>для педагогов по теме «Работаем по ФГОС».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9647DD" w:rsidP="009647DD">
            <w:pPr>
              <w:jc w:val="center"/>
            </w:pPr>
            <w:r w:rsidRPr="00110BBD">
              <w:t>Рабоч</w:t>
            </w:r>
            <w:r w:rsidR="005E4D93" w:rsidRPr="00110BBD">
              <w:t>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F84508">
            <w:r w:rsidRPr="00110BBD">
              <w:t>Протоколы и материалы семинаров</w:t>
            </w:r>
          </w:p>
        </w:tc>
      </w:tr>
      <w:tr w:rsidR="005E4D93" w:rsidRPr="00110BBD" w:rsidTr="00740D5B">
        <w:trPr>
          <w:trHeight w:val="1203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6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Участие педагогов в городских и областных обучающих семинарах по теме «Организация работы </w:t>
            </w:r>
            <w:r w:rsidR="00655D9A">
              <w:t xml:space="preserve">по введению </w:t>
            </w:r>
            <w:r w:rsidR="009647DD" w:rsidRPr="00110BBD">
              <w:t xml:space="preserve"> ФГОС</w:t>
            </w:r>
            <w:r w:rsidR="00655D9A">
              <w:t xml:space="preserve"> </w:t>
            </w:r>
            <w:proofErr w:type="gramStart"/>
            <w:r w:rsidR="00655D9A">
              <w:t>ДО</w:t>
            </w:r>
            <w:proofErr w:type="gramEnd"/>
            <w:r w:rsidRPr="00110BBD">
              <w:t>»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655D9A" w:rsidP="009837CA">
            <w:pPr>
              <w:jc w:val="center"/>
            </w:pPr>
            <w:r>
              <w:t>Педагоги ДОУ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9647DD" w:rsidRPr="00110BBD" w:rsidRDefault="009647DD" w:rsidP="00F84508">
            <w:r w:rsidRPr="00110BBD">
              <w:t xml:space="preserve">Программы </w:t>
            </w:r>
          </w:p>
          <w:p w:rsidR="005E4D93" w:rsidRPr="00110BBD" w:rsidRDefault="005E4D93" w:rsidP="00F84508">
            <w:r w:rsidRPr="00110BBD">
              <w:t>семинаров</w:t>
            </w:r>
          </w:p>
        </w:tc>
      </w:tr>
      <w:tr w:rsidR="005E4D93" w:rsidRPr="00110BBD" w:rsidTr="00740D5B">
        <w:trPr>
          <w:trHeight w:val="141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740D5B" w:rsidP="009837CA">
            <w:pPr>
              <w:jc w:val="center"/>
            </w:pPr>
            <w:r>
              <w:t>7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Просмо</w:t>
            </w:r>
            <w:r w:rsidR="00740D5B">
              <w:t xml:space="preserve">тр и обсуждение </w:t>
            </w:r>
            <w:r w:rsidRPr="00110BBD">
              <w:t xml:space="preserve"> педагогами видеозаписи серии </w:t>
            </w:r>
            <w:proofErr w:type="spellStart"/>
            <w:r w:rsidRPr="00110BBD">
              <w:t>вебинар</w:t>
            </w:r>
            <w:r w:rsidR="009647DD" w:rsidRPr="00110BBD">
              <w:t>ов</w:t>
            </w:r>
            <w:proofErr w:type="spellEnd"/>
            <w:r w:rsidR="009647DD" w:rsidRPr="00110BBD">
              <w:t xml:space="preserve"> по обсуждению проекта ФГОС </w:t>
            </w:r>
            <w:r w:rsidR="00740D5B">
              <w:t xml:space="preserve">  в </w:t>
            </w:r>
            <w:r w:rsidRPr="00110BBD">
              <w:t>2013 года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9647DD" w:rsidP="009837CA">
            <w:pPr>
              <w:jc w:val="center"/>
            </w:pPr>
            <w:r w:rsidRPr="00110BBD">
              <w:t xml:space="preserve">  Н</w:t>
            </w:r>
            <w:r w:rsidR="005E4D93" w:rsidRPr="00110BBD">
              <w:t>оябрь</w:t>
            </w:r>
            <w:r w:rsidRPr="00110BBD">
              <w:t xml:space="preserve"> - декабрь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2013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655D9A" w:rsidP="00655D9A">
            <w:r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Изучение педагогами ДОУ материалов </w:t>
            </w:r>
            <w:proofErr w:type="spellStart"/>
            <w:r w:rsidRPr="00110BBD">
              <w:t>вебинаров</w:t>
            </w:r>
            <w:proofErr w:type="spellEnd"/>
            <w:r w:rsidRPr="00110BBD">
              <w:t xml:space="preserve"> </w:t>
            </w:r>
            <w:r w:rsidR="009647DD" w:rsidRPr="00110BBD">
              <w:t xml:space="preserve"> по обсуждению проекта ФГОС</w:t>
            </w:r>
            <w:r w:rsidRPr="00110BBD">
              <w:t>.</w:t>
            </w:r>
          </w:p>
        </w:tc>
      </w:tr>
      <w:tr w:rsidR="005E4D93" w:rsidRPr="00110BBD" w:rsidTr="00E25728">
        <w:trPr>
          <w:trHeight w:val="51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740D5B" w:rsidP="009837CA">
            <w:pPr>
              <w:jc w:val="center"/>
            </w:pPr>
            <w:r>
              <w:t>8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7A1350">
            <w:proofErr w:type="gramStart"/>
            <w:r w:rsidRPr="00110BBD">
              <w:t>Участие педагогов в городских методических объединения</w:t>
            </w:r>
            <w:proofErr w:type="gramEnd"/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740D5B">
            <w:pPr>
              <w:jc w:val="center"/>
            </w:pPr>
            <w:r w:rsidRPr="00110BBD">
              <w:t>В течение года по плану городских МО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9647DD" w:rsidP="00F84508">
            <w:r w:rsidRPr="00110BBD">
              <w:t>П</w:t>
            </w:r>
            <w:r w:rsidR="005E4D93" w:rsidRPr="00110BBD">
              <w:t>рограммы МО</w:t>
            </w:r>
          </w:p>
        </w:tc>
      </w:tr>
      <w:tr w:rsidR="005E4D93" w:rsidRPr="00110BBD" w:rsidTr="00E25728">
        <w:trPr>
          <w:trHeight w:val="3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9C3663" w:rsidP="009837CA">
            <w:pPr>
              <w:jc w:val="center"/>
            </w:pPr>
            <w:r>
              <w:t>9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Комплектование библиотеки методического кабинета ДОУ в соответствии с ФГОС дошкольного </w:t>
            </w:r>
            <w:r w:rsidRPr="00110BBD">
              <w:lastRenderedPageBreak/>
              <w:t>образования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lastRenderedPageBreak/>
              <w:t>В течение года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655D9A" w:rsidP="009837CA">
            <w:pPr>
              <w:jc w:val="center"/>
            </w:pPr>
            <w:r>
              <w:t xml:space="preserve">Старший воспитатель, рабочая </w:t>
            </w:r>
            <w:r>
              <w:lastRenderedPageBreak/>
              <w:t>группа</w:t>
            </w:r>
          </w:p>
          <w:p w:rsidR="005E4D93" w:rsidRPr="00110BBD" w:rsidRDefault="005E4D93" w:rsidP="009837CA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lastRenderedPageBreak/>
              <w:t>Выставка литературы в методическом кабинете</w:t>
            </w:r>
          </w:p>
        </w:tc>
      </w:tr>
      <w:tr w:rsidR="005E4D93" w:rsidRPr="00110BBD" w:rsidTr="009C3663">
        <w:trPr>
          <w:trHeight w:val="1754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lastRenderedPageBreak/>
              <w:t>1</w:t>
            </w:r>
            <w:r w:rsidR="009C3663">
              <w:t>0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Создание (корректировка) графика повышения квалификац</w:t>
            </w:r>
            <w:r w:rsidR="009C3663">
              <w:t xml:space="preserve">ии педагогических </w:t>
            </w:r>
            <w:r w:rsidRPr="00110BBD">
              <w:t xml:space="preserve">работников в связи с введением ФГОС дошкольного образования 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9C3663" w:rsidP="00545E42">
            <w:r w:rsidRPr="00110BBD">
              <w:t>В течение года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655D9A" w:rsidP="009837CA">
            <w:pPr>
              <w:jc w:val="center"/>
            </w:pPr>
            <w:r>
              <w:t>Заведующий</w:t>
            </w:r>
          </w:p>
          <w:p w:rsidR="005E4D93" w:rsidRPr="00110BBD" w:rsidRDefault="005E4D93" w:rsidP="009837CA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Приказ «Об утверждении графика по повышению уровня профессиона</w:t>
            </w:r>
            <w:r w:rsidR="009C3663">
              <w:t xml:space="preserve">льного мастерства </w:t>
            </w:r>
            <w:proofErr w:type="spellStart"/>
            <w:r w:rsidR="009C3663">
              <w:t>пед</w:t>
            </w:r>
            <w:proofErr w:type="spellEnd"/>
            <w:r w:rsidR="009C3663">
              <w:t xml:space="preserve">. </w:t>
            </w:r>
            <w:r w:rsidRPr="00110BBD">
              <w:t>работников</w:t>
            </w:r>
            <w:r w:rsidR="009C3663">
              <w:t xml:space="preserve"> в 2013-2014г</w:t>
            </w:r>
          </w:p>
        </w:tc>
      </w:tr>
      <w:tr w:rsidR="005E4D93" w:rsidRPr="00110BBD" w:rsidTr="00E25728">
        <w:trPr>
          <w:trHeight w:val="1346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1</w:t>
            </w:r>
            <w:r w:rsidR="00C368EA">
              <w:t>1</w:t>
            </w:r>
          </w:p>
        </w:tc>
        <w:tc>
          <w:tcPr>
            <w:tcW w:w="1892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По</w:t>
            </w:r>
            <w:r w:rsidRPr="00110BBD">
              <w:rPr>
                <w:spacing w:val="-1"/>
              </w:rPr>
              <w:t>в</w:t>
            </w:r>
            <w:r w:rsidRPr="00110BBD">
              <w:t>ыш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 xml:space="preserve">е 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1"/>
              </w:rPr>
              <w:t>к</w:t>
            </w:r>
            <w:r w:rsidRPr="00110BBD">
              <w:t>в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</w:t>
            </w:r>
            <w:r w:rsidRPr="00110BBD">
              <w:t>ф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ка</w:t>
            </w:r>
            <w:r w:rsidRPr="00110BBD">
              <w:rPr>
                <w:spacing w:val="1"/>
              </w:rPr>
              <w:t>ци</w:t>
            </w:r>
            <w:r w:rsidRPr="00110BBD">
              <w:t xml:space="preserve">и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и</w:t>
            </w:r>
            <w:r w:rsidRPr="00110BBD">
              <w:t xml:space="preserve">х </w:t>
            </w:r>
            <w:r w:rsidRPr="00110BBD">
              <w:rPr>
                <w:spacing w:val="45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тник</w:t>
            </w:r>
            <w:r w:rsidRPr="00110BBD">
              <w:t xml:space="preserve">ов через 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4"/>
              </w:rPr>
              <w:t>м</w:t>
            </w:r>
            <w:r w:rsidRPr="00110BBD">
              <w:t>у</w:t>
            </w:r>
            <w:r w:rsidRPr="00110BBD">
              <w:rPr>
                <w:spacing w:val="-4"/>
              </w:rPr>
              <w:t xml:space="preserve"> </w:t>
            </w:r>
            <w:r w:rsidRPr="00110BBD">
              <w:t>внутреннего обучения</w:t>
            </w:r>
          </w:p>
        </w:tc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 в соответствии с планом</w:t>
            </w:r>
          </w:p>
        </w:tc>
        <w:tc>
          <w:tcPr>
            <w:tcW w:w="744" w:type="pct"/>
            <w:tcBorders>
              <w:top w:val="single" w:sz="2" w:space="0" w:color="auto"/>
            </w:tcBorders>
            <w:vAlign w:val="center"/>
          </w:tcPr>
          <w:p w:rsidR="005E4D93" w:rsidRPr="00110BBD" w:rsidRDefault="00110BBD" w:rsidP="009837CA">
            <w:pPr>
              <w:jc w:val="center"/>
            </w:pPr>
            <w:r w:rsidRPr="00110BBD">
              <w:t>Заведующ</w:t>
            </w:r>
            <w:r w:rsidR="00655D9A">
              <w:t>ий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Повышение квалификации педагогических работников</w:t>
            </w:r>
          </w:p>
        </w:tc>
      </w:tr>
      <w:tr w:rsidR="005E4D93" w:rsidRPr="00110BBD" w:rsidTr="00E25728">
        <w:trPr>
          <w:trHeight w:val="17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1</w:t>
            </w:r>
            <w:r w:rsidR="00C368EA">
              <w:t>2</w:t>
            </w:r>
          </w:p>
        </w:tc>
        <w:tc>
          <w:tcPr>
            <w:tcW w:w="1892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Размещение на сайте ДОУ информации о введении ФГОС 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C368EA" w:rsidP="009837CA">
            <w:pPr>
              <w:jc w:val="center"/>
            </w:pPr>
            <w:r>
              <w:t>Старший воспитатель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Обеспечение публичной отчётности о ход</w:t>
            </w:r>
            <w:r w:rsidR="00110BBD" w:rsidRPr="00110BBD">
              <w:t xml:space="preserve">е  подготовки к введению ФГОС </w:t>
            </w:r>
            <w:r w:rsidRPr="00110BBD">
              <w:t xml:space="preserve"> </w:t>
            </w:r>
          </w:p>
        </w:tc>
      </w:tr>
      <w:tr w:rsidR="005E4D93" w:rsidRPr="00110BBD" w:rsidTr="00C368EA">
        <w:trPr>
          <w:trHeight w:val="1658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1</w:t>
            </w:r>
            <w:r w:rsidR="00C368EA">
              <w:t>3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 xml:space="preserve">В течение года по плану 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BBD" w:rsidRPr="00110BBD" w:rsidRDefault="00C368EA" w:rsidP="009837CA">
            <w:pPr>
              <w:jc w:val="center"/>
            </w:pPr>
            <w:proofErr w:type="spellStart"/>
            <w:r>
              <w:t>Заведующий</w:t>
            </w:r>
            <w:r w:rsidR="00655D9A">
              <w:t>рабочая</w:t>
            </w:r>
            <w:proofErr w:type="spellEnd"/>
            <w:r w:rsidR="00655D9A">
              <w:t xml:space="preserve"> группа,</w:t>
            </w:r>
          </w:p>
          <w:p w:rsidR="005E4D93" w:rsidRPr="00110BBD" w:rsidRDefault="00655D9A" w:rsidP="009837CA">
            <w:pPr>
              <w:jc w:val="center"/>
            </w:pPr>
            <w:r>
              <w:t>п</w:t>
            </w:r>
            <w:r w:rsidR="005E4D93" w:rsidRPr="00110BBD">
              <w:t>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Информирование общественности о ходе и результатах внедрения ФГОС </w:t>
            </w:r>
            <w:r w:rsidRPr="00110BBD">
              <w:rPr>
                <w:color w:val="000000"/>
              </w:rPr>
              <w:t>дошкольного образования</w:t>
            </w:r>
          </w:p>
        </w:tc>
      </w:tr>
      <w:tr w:rsidR="005E4D93" w:rsidRPr="00110BBD" w:rsidTr="00E25728">
        <w:trPr>
          <w:trHeight w:val="1903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002500" w:rsidP="009837CA">
            <w:pPr>
              <w:jc w:val="center"/>
            </w:pPr>
            <w:r>
              <w:t>14</w:t>
            </w:r>
          </w:p>
        </w:tc>
        <w:tc>
          <w:tcPr>
            <w:tcW w:w="1892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Февраль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2014</w:t>
            </w:r>
          </w:p>
        </w:tc>
        <w:tc>
          <w:tcPr>
            <w:tcW w:w="744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Старший воспитатель</w:t>
            </w:r>
          </w:p>
          <w:p w:rsidR="005E4D93" w:rsidRPr="00110BBD" w:rsidRDefault="00110BBD" w:rsidP="009837CA">
            <w:pPr>
              <w:jc w:val="center"/>
            </w:pPr>
            <w:r w:rsidRPr="00110BBD">
              <w:t>Рабоч</w:t>
            </w:r>
            <w:r w:rsidR="005E4D93" w:rsidRPr="00110BBD">
              <w:t>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Организация изучения общественного мнения по вопросам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и </w:t>
            </w:r>
            <w:proofErr w:type="gramStart"/>
            <w:r w:rsidRPr="00110BBD">
              <w:t>внесение</w:t>
            </w:r>
            <w:proofErr w:type="gramEnd"/>
            <w:r w:rsidRPr="00110BBD">
              <w:t xml:space="preserve"> возможных дополнений в содержание ООП дошкольного образования.</w:t>
            </w:r>
            <w:r w:rsidRPr="00110BBD">
              <w:br/>
              <w:t xml:space="preserve">Анализ работы ДОУ по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</w:t>
            </w:r>
            <w:r w:rsidR="00E51247">
              <w:t xml:space="preserve">1 </w:t>
            </w:r>
            <w:proofErr w:type="gramStart"/>
            <w:r w:rsidR="00E51247">
              <w:t>полугодие</w:t>
            </w:r>
            <w:proofErr w:type="gramEnd"/>
            <w:r w:rsidR="00E51247">
              <w:t xml:space="preserve"> 2013/2014 учебного</w:t>
            </w:r>
            <w:r w:rsidRPr="00110BBD">
              <w:t xml:space="preserve"> год</w:t>
            </w:r>
            <w:r w:rsidR="00E51247">
              <w:t>а</w:t>
            </w:r>
          </w:p>
        </w:tc>
      </w:tr>
      <w:tr w:rsidR="005E4D93" w:rsidRPr="00110BBD" w:rsidTr="00002500">
        <w:trPr>
          <w:trHeight w:val="178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002500" w:rsidP="009837CA">
            <w:pPr>
              <w:jc w:val="center"/>
            </w:pPr>
            <w:r>
              <w:t>1</w:t>
            </w:r>
            <w:r w:rsidR="00110BBD" w:rsidRPr="00110BBD">
              <w:t>5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 w:rsidRPr="00110BBD">
              <w:rPr>
                <w:color w:val="000000"/>
              </w:rPr>
              <w:t xml:space="preserve"> дошкольного образования</w:t>
            </w:r>
            <w:r w:rsidRPr="00110BBD">
              <w:t>.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E51247" w:rsidP="009837CA">
            <w:pPr>
              <w:jc w:val="center"/>
            </w:pPr>
            <w:r>
              <w:t xml:space="preserve">Декабрь 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</w:t>
            </w:r>
            <w:r w:rsidR="00E51247">
              <w:t xml:space="preserve">3 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E51247" w:rsidP="009837CA">
            <w:pPr>
              <w:jc w:val="center"/>
            </w:pPr>
            <w:r>
              <w:t>Рабочая группа</w:t>
            </w:r>
          </w:p>
          <w:p w:rsidR="005E4D93" w:rsidRPr="00110BBD" w:rsidRDefault="005E4D93" w:rsidP="009837CA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E51247" w:rsidRPr="00110BBD" w:rsidTr="00002500">
        <w:trPr>
          <w:trHeight w:val="1121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E51247" w:rsidRPr="00110BBD" w:rsidRDefault="00002500" w:rsidP="009837CA">
            <w:pPr>
              <w:jc w:val="center"/>
            </w:pPr>
            <w:r>
              <w:t>1</w:t>
            </w:r>
            <w:r w:rsidR="00E51247">
              <w:t>6</w:t>
            </w:r>
          </w:p>
        </w:tc>
        <w:tc>
          <w:tcPr>
            <w:tcW w:w="1892" w:type="pct"/>
            <w:tcBorders>
              <w:top w:val="single" w:sz="2" w:space="0" w:color="auto"/>
              <w:bottom w:val="single" w:sz="2" w:space="0" w:color="auto"/>
            </w:tcBorders>
          </w:tcPr>
          <w:p w:rsidR="00E51247" w:rsidRPr="00110BBD" w:rsidRDefault="00002500" w:rsidP="00002500">
            <w:r>
              <w:t xml:space="preserve">Обсуждение ООП </w:t>
            </w:r>
            <w:proofErr w:type="gramStart"/>
            <w:r>
              <w:t xml:space="preserve">ДО </w:t>
            </w:r>
            <w:r w:rsidR="00E165DC">
              <w:t>с внесенными изменениями в соответ</w:t>
            </w:r>
            <w:r>
              <w:t xml:space="preserve">ствии с рекомендациями </w:t>
            </w:r>
            <w:r w:rsidR="00E165DC">
              <w:t>с учетом</w:t>
            </w:r>
            <w:proofErr w:type="gramEnd"/>
            <w:r w:rsidR="00E165DC">
              <w:t xml:space="preserve"> региональных особенностей</w:t>
            </w:r>
          </w:p>
        </w:tc>
        <w:tc>
          <w:tcPr>
            <w:tcW w:w="7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247" w:rsidRDefault="00084669" w:rsidP="009837CA">
            <w:pPr>
              <w:jc w:val="center"/>
            </w:pPr>
            <w:r>
              <w:t>А</w:t>
            </w:r>
            <w:r w:rsidR="002356DB">
              <w:t>в</w:t>
            </w:r>
            <w:r>
              <w:t>густ</w:t>
            </w:r>
          </w:p>
          <w:p w:rsidR="00084669" w:rsidRDefault="00084669" w:rsidP="009837CA">
            <w:pPr>
              <w:jc w:val="center"/>
            </w:pPr>
            <w:r>
              <w:t>2014</w:t>
            </w:r>
          </w:p>
        </w:tc>
        <w:tc>
          <w:tcPr>
            <w:tcW w:w="7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51247" w:rsidRDefault="00E165DC" w:rsidP="00002500">
            <w:pPr>
              <w:jc w:val="center"/>
            </w:pPr>
            <w:r>
              <w:t>Рабочая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E51247" w:rsidRPr="00110BBD" w:rsidRDefault="00E165DC" w:rsidP="00002500">
            <w:r>
              <w:t xml:space="preserve">Материалы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5E4D93" w:rsidRPr="00110BBD" w:rsidTr="00E25728">
        <w:trPr>
          <w:trHeight w:val="1254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002500" w:rsidP="009837CA">
            <w:pPr>
              <w:jc w:val="center"/>
            </w:pPr>
            <w:r>
              <w:t>1</w:t>
            </w:r>
            <w:r w:rsidR="00E165DC">
              <w:t>7</w:t>
            </w:r>
          </w:p>
        </w:tc>
        <w:tc>
          <w:tcPr>
            <w:tcW w:w="1892" w:type="pct"/>
            <w:tcBorders>
              <w:top w:val="single" w:sz="2" w:space="0" w:color="auto"/>
            </w:tcBorders>
          </w:tcPr>
          <w:p w:rsidR="005E4D93" w:rsidRPr="00110BBD" w:rsidRDefault="005E4D93" w:rsidP="00002500">
            <w:pPr>
              <w:widowControl w:val="0"/>
              <w:autoSpaceDE w:val="0"/>
              <w:autoSpaceDN w:val="0"/>
              <w:adjustRightInd w:val="0"/>
            </w:pPr>
            <w:r w:rsidRPr="00110BBD">
              <w:t>Под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t>тогов 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>ы по подготовке к в</w:t>
            </w:r>
            <w:r w:rsidRPr="00110BBD">
              <w:rPr>
                <w:spacing w:val="1"/>
              </w:rPr>
              <w:t>в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ю  ФГ</w:t>
            </w:r>
            <w:r w:rsidRPr="00110BBD">
              <w:rPr>
                <w:spacing w:val="-2"/>
              </w:rPr>
              <w:t>О</w:t>
            </w:r>
            <w:r w:rsidRPr="00110BBD">
              <w:t xml:space="preserve">С  </w:t>
            </w:r>
            <w:r w:rsidRPr="00110BBD">
              <w:rPr>
                <w:spacing w:val="1"/>
              </w:rPr>
              <w:t>з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="00E165DC">
              <w:rPr>
                <w:spacing w:val="1"/>
              </w:rPr>
              <w:t>текущ</w:t>
            </w:r>
            <w:r w:rsidRPr="00110BBD">
              <w:rPr>
                <w:spacing w:val="-1"/>
              </w:rPr>
              <w:t>и</w:t>
            </w:r>
            <w:r w:rsidRPr="00110BBD">
              <w:t>й</w:t>
            </w:r>
            <w:r w:rsidR="00E165DC">
              <w:t xml:space="preserve"> учебный</w:t>
            </w:r>
            <w:r w:rsidR="00002500">
              <w:t xml:space="preserve"> </w:t>
            </w:r>
            <w:r w:rsidRPr="00110BBD">
              <w:t xml:space="preserve">год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t>ом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ов</w:t>
            </w:r>
            <w:r w:rsidRPr="00110BBD">
              <w:rPr>
                <w:spacing w:val="-1"/>
              </w:rPr>
              <w:t>е</w:t>
            </w:r>
            <w:r w:rsidRPr="00110BBD">
              <w:t>те</w:t>
            </w:r>
          </w:p>
        </w:tc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Май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2014</w:t>
            </w:r>
          </w:p>
        </w:tc>
        <w:tc>
          <w:tcPr>
            <w:tcW w:w="744" w:type="pct"/>
            <w:tcBorders>
              <w:top w:val="single" w:sz="2" w:space="0" w:color="auto"/>
            </w:tcBorders>
            <w:vAlign w:val="center"/>
          </w:tcPr>
          <w:p w:rsidR="005E4D93" w:rsidRPr="00110BBD" w:rsidRDefault="00110BBD" w:rsidP="009837CA">
            <w:pPr>
              <w:jc w:val="center"/>
            </w:pPr>
            <w:r w:rsidRPr="00110BBD">
              <w:t xml:space="preserve">Заведующая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002500">
            <w:r w:rsidRPr="00110BBD">
              <w:t xml:space="preserve">Материалы работы по подготовке к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2013 – 14 учебный год</w:t>
            </w:r>
            <w:r w:rsidR="00002500">
              <w:t xml:space="preserve">. </w:t>
            </w:r>
            <w:r w:rsidRPr="00110BBD">
              <w:t>Протокол педагогического совета</w:t>
            </w:r>
          </w:p>
        </w:tc>
      </w:tr>
      <w:tr w:rsidR="005E4D93" w:rsidRPr="00110BBD" w:rsidTr="00E25728">
        <w:trPr>
          <w:trHeight w:val="849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002500" w:rsidP="009837CA">
            <w:pPr>
              <w:jc w:val="center"/>
            </w:pPr>
            <w:r>
              <w:t>1</w:t>
            </w:r>
            <w:r w:rsidR="00E165DC">
              <w:t>8</w:t>
            </w:r>
          </w:p>
        </w:tc>
        <w:tc>
          <w:tcPr>
            <w:tcW w:w="1892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110BBD">
              <w:rPr>
                <w:spacing w:val="36"/>
              </w:rPr>
              <w:t xml:space="preserve"> </w:t>
            </w:r>
            <w:r w:rsidR="002356DB">
              <w:rPr>
                <w:spacing w:val="1"/>
              </w:rPr>
              <w:t>И</w:t>
            </w:r>
            <w:r w:rsidRPr="00110BBD">
              <w:rPr>
                <w:spacing w:val="3"/>
              </w:rPr>
              <w:t>з</w:t>
            </w:r>
            <w:r w:rsidRPr="00110BBD">
              <w:rPr>
                <w:spacing w:val="-7"/>
              </w:rPr>
              <w:t>у</w:t>
            </w:r>
            <w:r w:rsidRPr="00110BBD">
              <w:rPr>
                <w:spacing w:val="1"/>
              </w:rPr>
              <w:t>ч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="002356DB">
              <w:t>е</w:t>
            </w:r>
            <w:r w:rsidRPr="00110BBD">
              <w:rPr>
                <w:spacing w:val="38"/>
              </w:rPr>
              <w:t xml:space="preserve"> </w:t>
            </w:r>
            <w:r w:rsidRPr="00110BBD">
              <w:t>о</w:t>
            </w:r>
            <w:r w:rsidRPr="00110BBD">
              <w:rPr>
                <w:spacing w:val="1"/>
              </w:rPr>
              <w:t>п</w:t>
            </w:r>
            <w:r w:rsidRPr="00110BBD">
              <w:t xml:space="preserve">ыта  </w:t>
            </w:r>
            <w:r w:rsidRPr="00110BBD">
              <w:rPr>
                <w:spacing w:val="16"/>
              </w:rPr>
              <w:t xml:space="preserve"> </w:t>
            </w:r>
            <w:r w:rsidRPr="00110BBD">
              <w:t>вн</w:t>
            </w:r>
            <w:r w:rsidRPr="00110BBD">
              <w:rPr>
                <w:spacing w:val="-1"/>
              </w:rPr>
              <w:t>е</w:t>
            </w:r>
            <w:r w:rsidRPr="00110BBD">
              <w:t>др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39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</w:t>
            </w:r>
          </w:p>
        </w:tc>
        <w:tc>
          <w:tcPr>
            <w:tcW w:w="743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744" w:type="pct"/>
            <w:tcBorders>
              <w:top w:val="single" w:sz="2" w:space="0" w:color="auto"/>
            </w:tcBorders>
            <w:vAlign w:val="center"/>
          </w:tcPr>
          <w:p w:rsidR="005E4D93" w:rsidRPr="00110BBD" w:rsidRDefault="00E165DC" w:rsidP="009837CA">
            <w:pPr>
              <w:jc w:val="center"/>
            </w:pPr>
            <w:r>
              <w:t>Рабоч</w:t>
            </w:r>
            <w:r w:rsidR="005E4D93" w:rsidRPr="00110BBD">
              <w:t>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2356DB" w:rsidP="00F84508"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ориентированные</w:t>
            </w:r>
            <w:r w:rsidR="005E4D93" w:rsidRPr="00110BBD">
              <w:t xml:space="preserve"> семинар</w:t>
            </w:r>
            <w:r>
              <w:t>ы</w:t>
            </w:r>
            <w:r w:rsidR="005E4D93" w:rsidRPr="00110BBD">
              <w:t>, мастер-классы; методические материалы</w:t>
            </w:r>
          </w:p>
        </w:tc>
      </w:tr>
    </w:tbl>
    <w:p w:rsidR="00F70B84" w:rsidRPr="00110BBD" w:rsidRDefault="00F70B84" w:rsidP="00F84508"/>
    <w:sectPr w:rsidR="00F70B84" w:rsidRPr="00110BBD" w:rsidSect="00E2572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5A4"/>
    <w:multiLevelType w:val="hybridMultilevel"/>
    <w:tmpl w:val="6E681B6C"/>
    <w:lvl w:ilvl="0" w:tplc="D1B22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D3B"/>
    <w:multiLevelType w:val="hybridMultilevel"/>
    <w:tmpl w:val="0822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483E"/>
    <w:multiLevelType w:val="multilevel"/>
    <w:tmpl w:val="E1AC0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BC35E78"/>
    <w:multiLevelType w:val="hybridMultilevel"/>
    <w:tmpl w:val="FABA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4CE"/>
    <w:multiLevelType w:val="multilevel"/>
    <w:tmpl w:val="BF98D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1726C8A"/>
    <w:multiLevelType w:val="hybridMultilevel"/>
    <w:tmpl w:val="8ADC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03FB"/>
    <w:multiLevelType w:val="hybridMultilevel"/>
    <w:tmpl w:val="B26439A6"/>
    <w:lvl w:ilvl="0" w:tplc="D1B22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642794"/>
    <w:multiLevelType w:val="hybridMultilevel"/>
    <w:tmpl w:val="6346FA86"/>
    <w:lvl w:ilvl="0" w:tplc="D1B22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C5A59"/>
    <w:multiLevelType w:val="hybridMultilevel"/>
    <w:tmpl w:val="7E4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1E"/>
    <w:rsid w:val="00002500"/>
    <w:rsid w:val="000357ED"/>
    <w:rsid w:val="00084669"/>
    <w:rsid w:val="00092075"/>
    <w:rsid w:val="000B17F6"/>
    <w:rsid w:val="000C6875"/>
    <w:rsid w:val="000F7340"/>
    <w:rsid w:val="00110BBD"/>
    <w:rsid w:val="0012427E"/>
    <w:rsid w:val="001471BD"/>
    <w:rsid w:val="00162FB6"/>
    <w:rsid w:val="00175BE6"/>
    <w:rsid w:val="002356DB"/>
    <w:rsid w:val="00244974"/>
    <w:rsid w:val="0025668F"/>
    <w:rsid w:val="00306414"/>
    <w:rsid w:val="003518B7"/>
    <w:rsid w:val="00395C8F"/>
    <w:rsid w:val="003B3866"/>
    <w:rsid w:val="003C0D15"/>
    <w:rsid w:val="00414043"/>
    <w:rsid w:val="004610BF"/>
    <w:rsid w:val="004D3CA1"/>
    <w:rsid w:val="00527369"/>
    <w:rsid w:val="00545E42"/>
    <w:rsid w:val="005669F3"/>
    <w:rsid w:val="00574FD6"/>
    <w:rsid w:val="00594C88"/>
    <w:rsid w:val="005B38D8"/>
    <w:rsid w:val="005B5EFB"/>
    <w:rsid w:val="005D2FB9"/>
    <w:rsid w:val="005E4D93"/>
    <w:rsid w:val="00655D9A"/>
    <w:rsid w:val="00662E9F"/>
    <w:rsid w:val="00673A19"/>
    <w:rsid w:val="0067572C"/>
    <w:rsid w:val="006D561E"/>
    <w:rsid w:val="00740D5B"/>
    <w:rsid w:val="00797F52"/>
    <w:rsid w:val="007A1350"/>
    <w:rsid w:val="007B7698"/>
    <w:rsid w:val="0080178C"/>
    <w:rsid w:val="00823FC1"/>
    <w:rsid w:val="00834DD9"/>
    <w:rsid w:val="00873418"/>
    <w:rsid w:val="008A6846"/>
    <w:rsid w:val="008C386A"/>
    <w:rsid w:val="009373E6"/>
    <w:rsid w:val="0095565C"/>
    <w:rsid w:val="009647DD"/>
    <w:rsid w:val="009662AF"/>
    <w:rsid w:val="009837CA"/>
    <w:rsid w:val="00993A0E"/>
    <w:rsid w:val="00995953"/>
    <w:rsid w:val="009C3663"/>
    <w:rsid w:val="00A2573E"/>
    <w:rsid w:val="00A53B6A"/>
    <w:rsid w:val="00A55EBC"/>
    <w:rsid w:val="00A7210A"/>
    <w:rsid w:val="00A9745F"/>
    <w:rsid w:val="00AD0DCC"/>
    <w:rsid w:val="00B27CA4"/>
    <w:rsid w:val="00B34974"/>
    <w:rsid w:val="00B604F1"/>
    <w:rsid w:val="00BA2CA3"/>
    <w:rsid w:val="00BF20E8"/>
    <w:rsid w:val="00C368EA"/>
    <w:rsid w:val="00CD4340"/>
    <w:rsid w:val="00D01D9D"/>
    <w:rsid w:val="00D172BB"/>
    <w:rsid w:val="00D77E12"/>
    <w:rsid w:val="00DA3646"/>
    <w:rsid w:val="00DF4083"/>
    <w:rsid w:val="00E07241"/>
    <w:rsid w:val="00E165DC"/>
    <w:rsid w:val="00E25728"/>
    <w:rsid w:val="00E51247"/>
    <w:rsid w:val="00E911C1"/>
    <w:rsid w:val="00EC6AF7"/>
    <w:rsid w:val="00F5742D"/>
    <w:rsid w:val="00F70B84"/>
    <w:rsid w:val="00F84508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A7210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A7210A"/>
    <w:rPr>
      <w:rFonts w:ascii="Times New Roman" w:eastAsia="Times New Roman" w:hAnsi="Times New Roman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A7210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210A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823F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2014-03-05T03:58:00Z</cp:lastPrinted>
  <dcterms:created xsi:type="dcterms:W3CDTF">2013-09-29T06:09:00Z</dcterms:created>
  <dcterms:modified xsi:type="dcterms:W3CDTF">2014-03-05T03:59:00Z</dcterms:modified>
</cp:coreProperties>
</file>