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6"/>
        <w:gridCol w:w="4927"/>
      </w:tblGrid>
      <w:tr w:rsidR="00006AEB" w:rsidRPr="00006AEB" w:rsidTr="00580691">
        <w:tc>
          <w:tcPr>
            <w:tcW w:w="4926" w:type="dxa"/>
          </w:tcPr>
          <w:p w:rsidR="00006AEB" w:rsidRPr="00006AEB" w:rsidRDefault="00006AEB" w:rsidP="00580691">
            <w:pPr>
              <w:pStyle w:val="ab"/>
              <w:shd w:val="clear" w:color="auto" w:fill="auto"/>
              <w:jc w:val="both"/>
              <w:rPr>
                <w:color w:val="auto"/>
                <w:sz w:val="26"/>
                <w:szCs w:val="26"/>
              </w:rPr>
            </w:pPr>
            <w:r w:rsidRPr="00006AEB">
              <w:rPr>
                <w:color w:val="auto"/>
                <w:sz w:val="26"/>
                <w:szCs w:val="26"/>
              </w:rPr>
              <w:t>ПРИНЯТО</w:t>
            </w:r>
          </w:p>
          <w:p w:rsidR="00006AEB" w:rsidRPr="00006AEB" w:rsidRDefault="00006AEB" w:rsidP="00580691">
            <w:pPr>
              <w:pStyle w:val="ab"/>
              <w:shd w:val="clear" w:color="auto" w:fill="auto"/>
              <w:jc w:val="left"/>
              <w:rPr>
                <w:b w:val="0"/>
                <w:color w:val="auto"/>
                <w:sz w:val="26"/>
                <w:szCs w:val="26"/>
              </w:rPr>
            </w:pPr>
            <w:r w:rsidRPr="00006AEB">
              <w:rPr>
                <w:b w:val="0"/>
                <w:color w:val="auto"/>
                <w:sz w:val="26"/>
                <w:szCs w:val="26"/>
              </w:rPr>
              <w:t>Общим собранием трудового коллектива  МБДОУ    ЦРР – д/с «Буратино»</w:t>
            </w:r>
          </w:p>
          <w:p w:rsidR="00006AEB" w:rsidRPr="00006AEB" w:rsidRDefault="00006AEB" w:rsidP="00580691">
            <w:pPr>
              <w:pStyle w:val="ab"/>
              <w:shd w:val="clear" w:color="auto" w:fill="auto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006AEB">
              <w:rPr>
                <w:b w:val="0"/>
                <w:color w:val="auto"/>
                <w:sz w:val="26"/>
                <w:szCs w:val="26"/>
              </w:rPr>
              <w:t>Протокол №_____ от ___________201__г.</w:t>
            </w:r>
          </w:p>
        </w:tc>
        <w:tc>
          <w:tcPr>
            <w:tcW w:w="4927" w:type="dxa"/>
          </w:tcPr>
          <w:p w:rsidR="00006AEB" w:rsidRPr="00006AEB" w:rsidRDefault="00006AEB" w:rsidP="00580691">
            <w:pPr>
              <w:pStyle w:val="ab"/>
              <w:shd w:val="clear" w:color="auto" w:fill="auto"/>
              <w:jc w:val="right"/>
              <w:rPr>
                <w:color w:val="auto"/>
                <w:sz w:val="26"/>
                <w:szCs w:val="26"/>
              </w:rPr>
            </w:pPr>
            <w:r w:rsidRPr="00006AEB">
              <w:rPr>
                <w:color w:val="auto"/>
                <w:sz w:val="26"/>
                <w:szCs w:val="26"/>
              </w:rPr>
              <w:t>УТВЕРЖДАЮ</w:t>
            </w:r>
          </w:p>
          <w:p w:rsidR="00006AEB" w:rsidRPr="00006AEB" w:rsidRDefault="00006AEB" w:rsidP="00580691">
            <w:pPr>
              <w:pStyle w:val="ab"/>
              <w:shd w:val="clear" w:color="auto" w:fill="auto"/>
              <w:jc w:val="right"/>
              <w:rPr>
                <w:b w:val="0"/>
                <w:color w:val="auto"/>
                <w:sz w:val="26"/>
                <w:szCs w:val="26"/>
              </w:rPr>
            </w:pPr>
            <w:r w:rsidRPr="00006AEB">
              <w:rPr>
                <w:b w:val="0"/>
                <w:color w:val="auto"/>
                <w:sz w:val="26"/>
                <w:szCs w:val="26"/>
              </w:rPr>
              <w:t>Заведующий МБДОУ</w:t>
            </w:r>
          </w:p>
          <w:p w:rsidR="00006AEB" w:rsidRPr="00006AEB" w:rsidRDefault="00006AEB" w:rsidP="00580691">
            <w:pPr>
              <w:pStyle w:val="ab"/>
              <w:shd w:val="clear" w:color="auto" w:fill="auto"/>
              <w:jc w:val="right"/>
              <w:rPr>
                <w:b w:val="0"/>
                <w:color w:val="auto"/>
                <w:sz w:val="26"/>
                <w:szCs w:val="26"/>
              </w:rPr>
            </w:pPr>
            <w:r w:rsidRPr="00006AEB">
              <w:rPr>
                <w:b w:val="0"/>
                <w:color w:val="auto"/>
                <w:sz w:val="26"/>
                <w:szCs w:val="26"/>
              </w:rPr>
              <w:t>ЦРР – д/с «Буратино»</w:t>
            </w:r>
          </w:p>
          <w:p w:rsidR="00006AEB" w:rsidRPr="00006AEB" w:rsidRDefault="00006AEB" w:rsidP="00580691">
            <w:pPr>
              <w:pStyle w:val="ab"/>
              <w:shd w:val="clear" w:color="auto" w:fill="auto"/>
              <w:jc w:val="right"/>
              <w:rPr>
                <w:b w:val="0"/>
                <w:color w:val="auto"/>
                <w:sz w:val="26"/>
                <w:szCs w:val="26"/>
              </w:rPr>
            </w:pPr>
            <w:r w:rsidRPr="00006AEB">
              <w:rPr>
                <w:b w:val="0"/>
                <w:color w:val="auto"/>
                <w:sz w:val="26"/>
                <w:szCs w:val="26"/>
              </w:rPr>
              <w:t>______________Д.Г.Мокан</w:t>
            </w:r>
          </w:p>
          <w:p w:rsidR="00006AEB" w:rsidRPr="00006AEB" w:rsidRDefault="00D12D01" w:rsidP="00580691">
            <w:pPr>
              <w:pStyle w:val="ab"/>
              <w:shd w:val="clear" w:color="auto" w:fill="auto"/>
              <w:jc w:val="right"/>
              <w:rPr>
                <w:b w:val="0"/>
                <w:color w:val="auto"/>
                <w:sz w:val="26"/>
                <w:szCs w:val="26"/>
              </w:rPr>
            </w:pPr>
            <w:r>
              <w:rPr>
                <w:b w:val="0"/>
                <w:color w:val="auto"/>
                <w:sz w:val="26"/>
                <w:szCs w:val="26"/>
              </w:rPr>
              <w:t>«____»_____2012</w:t>
            </w:r>
            <w:r w:rsidR="00006AEB" w:rsidRPr="00006AEB">
              <w:rPr>
                <w:b w:val="0"/>
                <w:color w:val="auto"/>
                <w:sz w:val="26"/>
                <w:szCs w:val="26"/>
              </w:rPr>
              <w:t>г.</w:t>
            </w:r>
          </w:p>
        </w:tc>
      </w:tr>
    </w:tbl>
    <w:p w:rsidR="00006AEB" w:rsidRPr="00006AEB" w:rsidRDefault="00006AEB" w:rsidP="00964FBD">
      <w:pPr>
        <w:jc w:val="center"/>
        <w:rPr>
          <w:b/>
        </w:rPr>
      </w:pPr>
    </w:p>
    <w:p w:rsidR="00006AEB" w:rsidRPr="00006AEB" w:rsidRDefault="00006AEB" w:rsidP="00964FBD">
      <w:pPr>
        <w:jc w:val="center"/>
        <w:rPr>
          <w:b/>
        </w:rPr>
      </w:pPr>
    </w:p>
    <w:p w:rsidR="00006AEB" w:rsidRPr="00006AEB" w:rsidRDefault="00006AEB" w:rsidP="00964FBD">
      <w:pPr>
        <w:jc w:val="center"/>
        <w:rPr>
          <w:b/>
        </w:rPr>
      </w:pPr>
    </w:p>
    <w:p w:rsidR="00964FBD" w:rsidRPr="00006AEB" w:rsidRDefault="00964FBD" w:rsidP="00964FBD">
      <w:pPr>
        <w:jc w:val="center"/>
        <w:rPr>
          <w:b/>
        </w:rPr>
      </w:pPr>
      <w:r w:rsidRPr="00006AEB">
        <w:rPr>
          <w:b/>
        </w:rPr>
        <w:t>ПОЛОЖЕНИЕ</w:t>
      </w:r>
    </w:p>
    <w:p w:rsidR="00964FBD" w:rsidRPr="00006AEB" w:rsidRDefault="00964FBD" w:rsidP="00964FBD">
      <w:pPr>
        <w:jc w:val="center"/>
        <w:rPr>
          <w:b/>
        </w:rPr>
      </w:pPr>
      <w:r w:rsidRPr="00006AEB">
        <w:rPr>
          <w:b/>
        </w:rPr>
        <w:t xml:space="preserve">о Службе  мониторинга качества образования </w:t>
      </w:r>
    </w:p>
    <w:p w:rsidR="00964FBD" w:rsidRPr="00006AEB" w:rsidRDefault="00964FBD" w:rsidP="00964FBD">
      <w:pPr>
        <w:jc w:val="both"/>
      </w:pPr>
    </w:p>
    <w:p w:rsidR="00964FBD" w:rsidRPr="00006AEB" w:rsidRDefault="00964FBD" w:rsidP="00257130">
      <w:pPr>
        <w:ind w:firstLine="567"/>
        <w:jc w:val="both"/>
      </w:pPr>
      <w:r w:rsidRPr="00006AEB">
        <w:t xml:space="preserve">Настоящее положение разработано в соответствии с Законом  Российской Федерации  «Об образовании», Типовым  положением о дошкольном образовательном учреждении,  Уставом Муниципального бюджетного дошкольного образовательного учреждения </w:t>
      </w:r>
      <w:r w:rsidR="0054557A">
        <w:t xml:space="preserve">центра развития ребенка – </w:t>
      </w:r>
      <w:r w:rsidRPr="00006AEB">
        <w:t>детск</w:t>
      </w:r>
      <w:r w:rsidR="0054557A">
        <w:t>ого сада «Буратино</w:t>
      </w:r>
      <w:r w:rsidR="00385FFA" w:rsidRPr="00006AEB">
        <w:t xml:space="preserve">» (далее – </w:t>
      </w:r>
      <w:r w:rsidRPr="00006AEB">
        <w:t>ДОУ) и является локальным актом.</w:t>
      </w:r>
    </w:p>
    <w:p w:rsidR="00964FBD" w:rsidRPr="00006AEB" w:rsidRDefault="00964FBD" w:rsidP="00964FBD">
      <w:pPr>
        <w:rPr>
          <w:b/>
        </w:rPr>
      </w:pPr>
    </w:p>
    <w:p w:rsidR="00964FBD" w:rsidRPr="00006AEB" w:rsidRDefault="0017708A" w:rsidP="000D0240">
      <w:pPr>
        <w:pStyle w:val="a3"/>
        <w:numPr>
          <w:ilvl w:val="0"/>
          <w:numId w:val="1"/>
        </w:numPr>
        <w:ind w:left="426" w:hanging="426"/>
        <w:jc w:val="both"/>
        <w:rPr>
          <w:b/>
        </w:rPr>
      </w:pPr>
      <w:r w:rsidRPr="00006AEB">
        <w:rPr>
          <w:b/>
        </w:rPr>
        <w:t>Общие положения</w:t>
      </w:r>
    </w:p>
    <w:p w:rsidR="00964FBD" w:rsidRPr="00006AEB" w:rsidRDefault="00964FBD" w:rsidP="000D0240">
      <w:pPr>
        <w:pStyle w:val="a3"/>
        <w:numPr>
          <w:ilvl w:val="1"/>
          <w:numId w:val="1"/>
        </w:numPr>
        <w:ind w:left="426" w:hanging="426"/>
        <w:jc w:val="both"/>
      </w:pPr>
      <w:r w:rsidRPr="00006AEB">
        <w:t>Служба мониторинга  являет</w:t>
      </w:r>
      <w:r w:rsidR="00385FFA" w:rsidRPr="00006AEB">
        <w:t xml:space="preserve">ся управленческой структурой  </w:t>
      </w:r>
      <w:r w:rsidRPr="00006AEB">
        <w:t>ДОУ.</w:t>
      </w:r>
    </w:p>
    <w:p w:rsidR="00964FBD" w:rsidRPr="00006AEB" w:rsidRDefault="00964FBD" w:rsidP="000D0240">
      <w:pPr>
        <w:pStyle w:val="a3"/>
        <w:numPr>
          <w:ilvl w:val="1"/>
          <w:numId w:val="1"/>
        </w:numPr>
        <w:ind w:left="426" w:hanging="426"/>
        <w:jc w:val="both"/>
      </w:pPr>
      <w:r w:rsidRPr="00006AEB">
        <w:t>Основные направления деятельности и развития службы мониторинга опреде</w:t>
      </w:r>
      <w:r w:rsidR="00385FFA" w:rsidRPr="00006AEB">
        <w:t xml:space="preserve">ляются педагогическим советом </w:t>
      </w:r>
      <w:r w:rsidRPr="00006AEB">
        <w:t>ДОУ.</w:t>
      </w:r>
    </w:p>
    <w:p w:rsidR="00964FBD" w:rsidRPr="00006AEB" w:rsidRDefault="00964FBD" w:rsidP="000D0240">
      <w:pPr>
        <w:pStyle w:val="a3"/>
        <w:numPr>
          <w:ilvl w:val="1"/>
          <w:numId w:val="1"/>
        </w:numPr>
        <w:ind w:left="426" w:hanging="426"/>
        <w:jc w:val="both"/>
      </w:pPr>
      <w:r w:rsidRPr="00006AEB">
        <w:t>Деяте</w:t>
      </w:r>
      <w:r w:rsidR="00385FFA" w:rsidRPr="00006AEB">
        <w:t xml:space="preserve">льность службы мониторинга  в </w:t>
      </w:r>
      <w:r w:rsidRPr="00006AEB">
        <w:t>ДОУ, представляющая собой систему сбора, обработки, хранения и распространения информации о качестве образовательного процесса или отдельных его элементов, направлена  на оценку</w:t>
      </w:r>
      <w:r w:rsidR="00385FFA" w:rsidRPr="00006AEB">
        <w:t xml:space="preserve"> качества  работы </w:t>
      </w:r>
      <w:r w:rsidRPr="00006AEB">
        <w:t>ДОУ в соответствии со стандартами показателей качества. Дает возможность  судить о состоянии объекта в любой момент времени и прогнозировать его развитие. А также обеспечивает необходимую информационную основу для принятия необходимых и своевременных  управленческих решений, направленных на достижение заданных целей, предупреждение критических ситуаций.</w:t>
      </w:r>
    </w:p>
    <w:p w:rsidR="00964FBD" w:rsidRPr="00006AEB" w:rsidRDefault="00964FBD" w:rsidP="000D0240">
      <w:pPr>
        <w:pStyle w:val="a3"/>
        <w:numPr>
          <w:ilvl w:val="1"/>
          <w:numId w:val="1"/>
        </w:numPr>
        <w:ind w:left="426" w:hanging="426"/>
        <w:jc w:val="both"/>
      </w:pPr>
      <w:r w:rsidRPr="00006AEB">
        <w:t>Мониторинг осуществляется в соответствии с действующими нормативно-правовыми документами федерального и регионального уровней, основной о</w:t>
      </w:r>
      <w:r w:rsidR="00385FFA" w:rsidRPr="00006AEB">
        <w:t xml:space="preserve">бщеобразовательной программой ДОУ, годовым планом работы </w:t>
      </w:r>
      <w:r w:rsidRPr="00006AEB">
        <w:t>ДОУ.</w:t>
      </w:r>
    </w:p>
    <w:p w:rsidR="00964FBD" w:rsidRPr="00006AEB" w:rsidRDefault="00964FBD" w:rsidP="000D0240">
      <w:pPr>
        <w:pStyle w:val="a3"/>
        <w:numPr>
          <w:ilvl w:val="1"/>
          <w:numId w:val="1"/>
        </w:numPr>
        <w:ind w:left="426" w:hanging="426"/>
        <w:jc w:val="both"/>
      </w:pPr>
      <w:r w:rsidRPr="00006AEB">
        <w:t>Мод</w:t>
      </w:r>
      <w:r w:rsidR="00385FFA" w:rsidRPr="00006AEB">
        <w:t xml:space="preserve">ель работы службы мониторинга </w:t>
      </w:r>
      <w:r w:rsidRPr="00006AEB">
        <w:t>ДОУ разрабатывается и утверждается на Педагогическом совете, который руководствуется в своей деятельности настоящим Положением.</w:t>
      </w:r>
    </w:p>
    <w:p w:rsidR="00964FBD" w:rsidRPr="00006AEB" w:rsidRDefault="00964FBD" w:rsidP="00257130">
      <w:pPr>
        <w:tabs>
          <w:tab w:val="center" w:pos="7285"/>
          <w:tab w:val="left" w:pos="11760"/>
        </w:tabs>
        <w:ind w:left="426" w:hanging="426"/>
        <w:jc w:val="center"/>
      </w:pPr>
    </w:p>
    <w:p w:rsidR="00964FBD" w:rsidRPr="00006AEB" w:rsidRDefault="0017708A" w:rsidP="000D0240">
      <w:pPr>
        <w:pStyle w:val="a3"/>
        <w:numPr>
          <w:ilvl w:val="0"/>
          <w:numId w:val="1"/>
        </w:numPr>
        <w:ind w:left="426" w:hanging="426"/>
        <w:jc w:val="both"/>
        <w:rPr>
          <w:b/>
        </w:rPr>
      </w:pPr>
      <w:r w:rsidRPr="00006AEB">
        <w:rPr>
          <w:b/>
        </w:rPr>
        <w:t>Цели и</w:t>
      </w:r>
      <w:r w:rsidR="00964FBD" w:rsidRPr="00006AEB">
        <w:rPr>
          <w:b/>
        </w:rPr>
        <w:t xml:space="preserve"> задачи </w:t>
      </w:r>
      <w:r w:rsidRPr="00006AEB">
        <w:rPr>
          <w:b/>
        </w:rPr>
        <w:t>службы мониторинга</w:t>
      </w:r>
    </w:p>
    <w:p w:rsidR="00964FBD" w:rsidRPr="00006AEB" w:rsidRDefault="00964FBD" w:rsidP="000D0240">
      <w:pPr>
        <w:pStyle w:val="a3"/>
        <w:numPr>
          <w:ilvl w:val="1"/>
          <w:numId w:val="1"/>
        </w:numPr>
        <w:ind w:left="426" w:hanging="426"/>
        <w:jc w:val="both"/>
      </w:pPr>
      <w:r w:rsidRPr="00006AEB">
        <w:t>Целью работы службы мониторинга является формирование целостного представления о качестве образовательной сист</w:t>
      </w:r>
      <w:r w:rsidR="001251D1" w:rsidRPr="00006AEB">
        <w:t xml:space="preserve">емы </w:t>
      </w:r>
      <w:r w:rsidRPr="00006AEB">
        <w:t>ДОУ и своевременное   принятие обоснованных управленческих решений по совершенствованию  кач</w:t>
      </w:r>
      <w:r w:rsidR="001251D1" w:rsidRPr="00006AEB">
        <w:t xml:space="preserve">ества образовательных услуг в </w:t>
      </w:r>
      <w:r w:rsidRPr="00006AEB">
        <w:t>ДОУ.</w:t>
      </w:r>
    </w:p>
    <w:p w:rsidR="00964FBD" w:rsidRPr="00006AEB" w:rsidRDefault="00964FBD" w:rsidP="000D0240">
      <w:pPr>
        <w:pStyle w:val="a3"/>
        <w:numPr>
          <w:ilvl w:val="1"/>
          <w:numId w:val="1"/>
        </w:numPr>
        <w:ind w:left="426" w:hanging="426"/>
        <w:jc w:val="both"/>
      </w:pPr>
      <w:r w:rsidRPr="00006AEB">
        <w:t>Задачи службы мониторинга:</w:t>
      </w:r>
    </w:p>
    <w:p w:rsidR="00964FBD" w:rsidRPr="00006AEB" w:rsidRDefault="00964FBD" w:rsidP="000D0240">
      <w:pPr>
        <w:pStyle w:val="a3"/>
        <w:numPr>
          <w:ilvl w:val="0"/>
          <w:numId w:val="5"/>
        </w:numPr>
        <w:spacing w:line="276" w:lineRule="auto"/>
        <w:ind w:left="426" w:right="-1" w:hanging="426"/>
        <w:contextualSpacing w:val="0"/>
      </w:pPr>
      <w:r w:rsidRPr="00006AEB">
        <w:t>Организация мониторинга  на основе  единых подходов к оценке качества дошкольного учреждения.</w:t>
      </w:r>
    </w:p>
    <w:p w:rsidR="00964FBD" w:rsidRPr="00006AEB" w:rsidRDefault="001251D1" w:rsidP="000D0240">
      <w:pPr>
        <w:numPr>
          <w:ilvl w:val="0"/>
          <w:numId w:val="5"/>
        </w:numPr>
        <w:ind w:left="426" w:hanging="426"/>
        <w:jc w:val="both"/>
      </w:pPr>
      <w:r w:rsidRPr="00006AEB">
        <w:t xml:space="preserve">Оценка деятельности </w:t>
      </w:r>
      <w:r w:rsidR="00964FBD" w:rsidRPr="00006AEB">
        <w:t>ДОУ в соответствии с индикаторами  качества образовательной системы.</w:t>
      </w:r>
    </w:p>
    <w:p w:rsidR="00964FBD" w:rsidRPr="00006AEB" w:rsidRDefault="00964FBD" w:rsidP="000D0240">
      <w:pPr>
        <w:numPr>
          <w:ilvl w:val="0"/>
          <w:numId w:val="5"/>
        </w:numPr>
        <w:ind w:left="426" w:hanging="426"/>
        <w:jc w:val="both"/>
      </w:pPr>
      <w:r w:rsidRPr="00006AEB">
        <w:t>Разработка и систематизация  нормативно-диагностических материалов, методики изучения качества образовательных услуг</w:t>
      </w:r>
    </w:p>
    <w:p w:rsidR="00964FBD" w:rsidRPr="00006AEB" w:rsidRDefault="00964FBD" w:rsidP="000D0240">
      <w:pPr>
        <w:numPr>
          <w:ilvl w:val="0"/>
          <w:numId w:val="5"/>
        </w:numPr>
        <w:ind w:left="426" w:hanging="426"/>
        <w:jc w:val="both"/>
      </w:pPr>
      <w:r w:rsidRPr="00006AEB">
        <w:t xml:space="preserve">Создание  и совершенствование модели управленческого мониторинга.  </w:t>
      </w:r>
    </w:p>
    <w:p w:rsidR="00964FBD" w:rsidRPr="00006AEB" w:rsidRDefault="00964FBD" w:rsidP="000D0240">
      <w:pPr>
        <w:numPr>
          <w:ilvl w:val="0"/>
          <w:numId w:val="5"/>
        </w:numPr>
        <w:ind w:left="426" w:hanging="426"/>
        <w:jc w:val="both"/>
      </w:pPr>
      <w:r w:rsidRPr="00006AEB">
        <w:t>Изучение  сост</w:t>
      </w:r>
      <w:r w:rsidR="001251D1" w:rsidRPr="00006AEB">
        <w:t xml:space="preserve">ояния образовательной системы </w:t>
      </w:r>
      <w:r w:rsidRPr="00006AEB">
        <w:t>ДОУ в определенные промежутки времени для уменьшения разницы между фактическим состоянием и намеченным состоянием образовательной системы.</w:t>
      </w:r>
    </w:p>
    <w:p w:rsidR="00964FBD" w:rsidRPr="00006AEB" w:rsidRDefault="00964FBD" w:rsidP="000D0240">
      <w:pPr>
        <w:numPr>
          <w:ilvl w:val="0"/>
          <w:numId w:val="5"/>
        </w:numPr>
        <w:ind w:left="426" w:hanging="426"/>
        <w:jc w:val="both"/>
      </w:pPr>
      <w:r w:rsidRPr="00006AEB">
        <w:t>Предупреждение  негативных тенденций развития педагогической деятельности.</w:t>
      </w:r>
    </w:p>
    <w:p w:rsidR="00964FBD" w:rsidRPr="00006AEB" w:rsidRDefault="00964FBD" w:rsidP="000D0240">
      <w:pPr>
        <w:numPr>
          <w:ilvl w:val="0"/>
          <w:numId w:val="5"/>
        </w:numPr>
        <w:ind w:left="426" w:hanging="426"/>
        <w:jc w:val="both"/>
      </w:pPr>
      <w:r w:rsidRPr="00006AEB">
        <w:t>Выявление  и обоснованность резервов повышения качества образовательных услуг.</w:t>
      </w:r>
    </w:p>
    <w:p w:rsidR="00964FBD" w:rsidRPr="00006AEB" w:rsidRDefault="00964FBD" w:rsidP="000D0240">
      <w:pPr>
        <w:numPr>
          <w:ilvl w:val="0"/>
          <w:numId w:val="5"/>
        </w:numPr>
        <w:ind w:left="426" w:hanging="426"/>
        <w:jc w:val="both"/>
      </w:pPr>
      <w:r w:rsidRPr="00006AEB">
        <w:t>Координация  деятельности всех  участников педагогического процесс</w:t>
      </w:r>
      <w:r w:rsidR="001251D1" w:rsidRPr="00006AEB">
        <w:t xml:space="preserve">а по достижению цели развития </w:t>
      </w:r>
      <w:r w:rsidRPr="00006AEB">
        <w:t>ДОУ.</w:t>
      </w:r>
    </w:p>
    <w:p w:rsidR="00C951F7" w:rsidRPr="00006AEB" w:rsidRDefault="00C951F7" w:rsidP="00257130">
      <w:pPr>
        <w:ind w:left="426" w:hanging="426"/>
        <w:jc w:val="both"/>
      </w:pPr>
    </w:p>
    <w:p w:rsidR="001518FB" w:rsidRPr="00006AEB" w:rsidRDefault="00C951F7" w:rsidP="000D0240">
      <w:pPr>
        <w:pStyle w:val="a3"/>
        <w:numPr>
          <w:ilvl w:val="0"/>
          <w:numId w:val="1"/>
        </w:numPr>
        <w:ind w:left="426" w:hanging="426"/>
        <w:jc w:val="both"/>
        <w:rPr>
          <w:b/>
        </w:rPr>
      </w:pPr>
      <w:r w:rsidRPr="00006AEB">
        <w:rPr>
          <w:b/>
        </w:rPr>
        <w:t>Объекты и с</w:t>
      </w:r>
      <w:r w:rsidR="001518FB" w:rsidRPr="00006AEB">
        <w:rPr>
          <w:b/>
        </w:rPr>
        <w:t>одержание мониторинга.</w:t>
      </w:r>
    </w:p>
    <w:p w:rsidR="001518FB" w:rsidRPr="00006AEB" w:rsidRDefault="00C951F7" w:rsidP="000D0240">
      <w:pPr>
        <w:pStyle w:val="a4"/>
        <w:numPr>
          <w:ilvl w:val="1"/>
          <w:numId w:val="1"/>
        </w:numPr>
        <w:ind w:left="426" w:hanging="426"/>
        <w:jc w:val="both"/>
      </w:pPr>
      <w:r w:rsidRPr="00006AEB">
        <w:rPr>
          <w:spacing w:val="1"/>
        </w:rPr>
        <w:t>О</w:t>
      </w:r>
      <w:r w:rsidR="001518FB" w:rsidRPr="00006AEB">
        <w:rPr>
          <w:bCs/>
          <w:spacing w:val="6"/>
        </w:rPr>
        <w:t>бъекты мониторинга</w:t>
      </w:r>
      <w:r w:rsidR="001518FB" w:rsidRPr="00006AEB">
        <w:rPr>
          <w:spacing w:val="6"/>
        </w:rPr>
        <w:t>, в частности </w:t>
      </w:r>
      <w:r w:rsidR="001518FB" w:rsidRPr="00006AEB">
        <w:rPr>
          <w:spacing w:val="3"/>
        </w:rPr>
        <w:t>качество:</w:t>
      </w:r>
    </w:p>
    <w:p w:rsidR="001518FB" w:rsidRPr="00006AEB" w:rsidRDefault="001518FB" w:rsidP="000D0240">
      <w:pPr>
        <w:pStyle w:val="a4"/>
        <w:numPr>
          <w:ilvl w:val="0"/>
          <w:numId w:val="4"/>
        </w:numPr>
        <w:ind w:left="426" w:hanging="426"/>
        <w:jc w:val="both"/>
      </w:pPr>
      <w:r w:rsidRPr="00006AEB">
        <w:rPr>
          <w:spacing w:val="5"/>
        </w:rPr>
        <w:t>Качество образовательного процесса;</w:t>
      </w:r>
    </w:p>
    <w:p w:rsidR="001518FB" w:rsidRPr="00006AEB" w:rsidRDefault="001518FB" w:rsidP="000D0240">
      <w:pPr>
        <w:pStyle w:val="a4"/>
        <w:numPr>
          <w:ilvl w:val="0"/>
          <w:numId w:val="4"/>
        </w:numPr>
        <w:ind w:left="426" w:hanging="426"/>
        <w:jc w:val="both"/>
      </w:pPr>
      <w:r w:rsidRPr="00006AEB">
        <w:rPr>
          <w:spacing w:val="4"/>
        </w:rPr>
        <w:t>Качество ресурсообеспечения;</w:t>
      </w:r>
    </w:p>
    <w:p w:rsidR="001518FB" w:rsidRPr="00006AEB" w:rsidRDefault="001518FB" w:rsidP="000D0240">
      <w:pPr>
        <w:pStyle w:val="a4"/>
        <w:numPr>
          <w:ilvl w:val="0"/>
          <w:numId w:val="4"/>
        </w:numPr>
        <w:ind w:left="426" w:hanging="426"/>
        <w:jc w:val="both"/>
      </w:pPr>
      <w:r w:rsidRPr="00006AEB">
        <w:rPr>
          <w:spacing w:val="4"/>
        </w:rPr>
        <w:t>Качество управления;</w:t>
      </w:r>
    </w:p>
    <w:p w:rsidR="001518FB" w:rsidRPr="00006AEB" w:rsidRDefault="001518FB" w:rsidP="000D0240">
      <w:pPr>
        <w:pStyle w:val="a4"/>
        <w:numPr>
          <w:ilvl w:val="0"/>
          <w:numId w:val="4"/>
        </w:numPr>
        <w:ind w:left="426" w:hanging="426"/>
        <w:jc w:val="both"/>
      </w:pPr>
      <w:r w:rsidRPr="00006AEB">
        <w:rPr>
          <w:spacing w:val="1"/>
        </w:rPr>
        <w:t>Качество результатов работы образователь</w:t>
      </w:r>
      <w:r w:rsidRPr="00006AEB">
        <w:rPr>
          <w:spacing w:val="1"/>
        </w:rPr>
        <w:softHyphen/>
      </w:r>
      <w:r w:rsidRPr="00006AEB">
        <w:rPr>
          <w:spacing w:val="5"/>
        </w:rPr>
        <w:t>ной системы ДОУ.</w:t>
      </w:r>
    </w:p>
    <w:p w:rsidR="00964FBD" w:rsidRPr="00006AEB" w:rsidRDefault="00964FBD" w:rsidP="000D0240">
      <w:pPr>
        <w:pStyle w:val="a3"/>
        <w:numPr>
          <w:ilvl w:val="1"/>
          <w:numId w:val="1"/>
        </w:numPr>
        <w:ind w:left="426" w:hanging="426"/>
        <w:jc w:val="both"/>
      </w:pPr>
      <w:r w:rsidRPr="00006AEB">
        <w:t>В содержание деятельности службы мониторинга  входят следующие направления:</w:t>
      </w:r>
    </w:p>
    <w:p w:rsidR="003401EE" w:rsidRPr="00006AEB" w:rsidRDefault="003401EE" w:rsidP="00257130">
      <w:pPr>
        <w:pStyle w:val="a3"/>
        <w:ind w:left="426" w:hanging="426"/>
        <w:jc w:val="both"/>
      </w:pPr>
    </w:p>
    <w:p w:rsidR="00964FBD" w:rsidRPr="00006AEB" w:rsidRDefault="00964FBD" w:rsidP="000D0240">
      <w:pPr>
        <w:pStyle w:val="a3"/>
        <w:numPr>
          <w:ilvl w:val="2"/>
          <w:numId w:val="1"/>
        </w:numPr>
        <w:ind w:left="426" w:hanging="426"/>
        <w:jc w:val="both"/>
        <w:rPr>
          <w:u w:val="single"/>
        </w:rPr>
      </w:pPr>
      <w:r w:rsidRPr="00006AEB">
        <w:rPr>
          <w:u w:val="single"/>
        </w:rPr>
        <w:t>«</w:t>
      </w:r>
      <w:r w:rsidR="00C951F7" w:rsidRPr="00006AEB">
        <w:rPr>
          <w:u w:val="single"/>
        </w:rPr>
        <w:t>Здоровье и физическое развитие дошкольника</w:t>
      </w:r>
      <w:r w:rsidRPr="00006AEB">
        <w:rPr>
          <w:u w:val="single"/>
        </w:rPr>
        <w:t>»</w:t>
      </w:r>
    </w:p>
    <w:p w:rsidR="003401EE" w:rsidRPr="00006AEB" w:rsidRDefault="003401EE" w:rsidP="00257130">
      <w:pPr>
        <w:pStyle w:val="a4"/>
        <w:ind w:firstLine="426"/>
        <w:jc w:val="both"/>
      </w:pPr>
      <w:r w:rsidRPr="00006AEB">
        <w:t>Цели и задачи мониторинга здоровья и физического развития дошкольника.</w:t>
      </w:r>
    </w:p>
    <w:p w:rsidR="003401EE" w:rsidRPr="00006AEB" w:rsidRDefault="003401EE" w:rsidP="000D0240">
      <w:pPr>
        <w:pStyle w:val="a4"/>
        <w:numPr>
          <w:ilvl w:val="0"/>
          <w:numId w:val="6"/>
        </w:numPr>
        <w:ind w:left="426" w:hanging="426"/>
        <w:jc w:val="both"/>
      </w:pPr>
      <w:r w:rsidRPr="00006AEB">
        <w:t>выработать модель оздоровительной работы ДОУ;</w:t>
      </w:r>
    </w:p>
    <w:p w:rsidR="003401EE" w:rsidRPr="00006AEB" w:rsidRDefault="003401EE" w:rsidP="000D0240">
      <w:pPr>
        <w:pStyle w:val="a4"/>
        <w:numPr>
          <w:ilvl w:val="0"/>
          <w:numId w:val="6"/>
        </w:numPr>
        <w:ind w:left="426" w:hanging="426"/>
        <w:jc w:val="both"/>
      </w:pPr>
      <w:r w:rsidRPr="00006AEB">
        <w:t>разработать модель эффективности данной деятельности, ориентированный на имеющиеся силы и средства учреждения;</w:t>
      </w:r>
    </w:p>
    <w:p w:rsidR="003401EE" w:rsidRPr="00006AEB" w:rsidRDefault="003401EE" w:rsidP="000D0240">
      <w:pPr>
        <w:pStyle w:val="a4"/>
        <w:numPr>
          <w:ilvl w:val="0"/>
          <w:numId w:val="6"/>
        </w:numPr>
        <w:ind w:left="426" w:hanging="426"/>
        <w:jc w:val="both"/>
      </w:pPr>
      <w:r w:rsidRPr="00006AEB">
        <w:t>выявить структуру отклонений физического состояния и здоровья детей каждой возрастной группы;</w:t>
      </w:r>
    </w:p>
    <w:p w:rsidR="003401EE" w:rsidRPr="00006AEB" w:rsidRDefault="003401EE" w:rsidP="000D0240">
      <w:pPr>
        <w:pStyle w:val="a4"/>
        <w:numPr>
          <w:ilvl w:val="0"/>
          <w:numId w:val="6"/>
        </w:numPr>
        <w:ind w:left="426" w:hanging="426"/>
        <w:jc w:val="both"/>
      </w:pPr>
      <w:r w:rsidRPr="00006AEB">
        <w:t>на основе полученного результата составить паспорт здоровья и механизмы реализации оздоровительных и реабилитационных мероприятий по каждой возрастной группе.</w:t>
      </w:r>
    </w:p>
    <w:p w:rsidR="003401EE" w:rsidRPr="00006AEB" w:rsidRDefault="003401EE" w:rsidP="00257130">
      <w:pPr>
        <w:pStyle w:val="a4"/>
        <w:ind w:left="426"/>
        <w:jc w:val="both"/>
      </w:pPr>
      <w:r w:rsidRPr="00006AEB">
        <w:t>Содержание мониторинга здоровья и физического развития дошкольника:</w:t>
      </w:r>
    </w:p>
    <w:p w:rsidR="003401EE" w:rsidRPr="00006AEB" w:rsidRDefault="003401EE" w:rsidP="000D0240">
      <w:pPr>
        <w:pStyle w:val="a4"/>
        <w:numPr>
          <w:ilvl w:val="0"/>
          <w:numId w:val="7"/>
        </w:numPr>
        <w:ind w:left="426" w:hanging="426"/>
        <w:jc w:val="both"/>
      </w:pPr>
      <w:r w:rsidRPr="00006AEB">
        <w:t xml:space="preserve">постоянное отслеживание и анализ результативности врачебного контроля состояния здоровья детей, </w:t>
      </w:r>
    </w:p>
    <w:p w:rsidR="003401EE" w:rsidRPr="00006AEB" w:rsidRDefault="003401EE" w:rsidP="000D0240">
      <w:pPr>
        <w:pStyle w:val="a4"/>
        <w:numPr>
          <w:ilvl w:val="0"/>
          <w:numId w:val="7"/>
        </w:numPr>
        <w:ind w:left="426" w:hanging="426"/>
        <w:jc w:val="both"/>
      </w:pPr>
      <w:r w:rsidRPr="00006AEB">
        <w:t>сравнительный анализ, выявление позитивных и негативных тенденций, что позволяет оптимизировать работу по сохране</w:t>
      </w:r>
      <w:r w:rsidR="00262FD6" w:rsidRPr="00006AEB">
        <w:t>нию и укреплению здоровья детей.</w:t>
      </w:r>
    </w:p>
    <w:p w:rsidR="00262FD6" w:rsidRPr="00006AEB" w:rsidRDefault="00262FD6" w:rsidP="00262FD6">
      <w:pPr>
        <w:pStyle w:val="a4"/>
        <w:jc w:val="both"/>
        <w:rPr>
          <w:i/>
        </w:rPr>
      </w:pPr>
      <w:r w:rsidRPr="00006AEB">
        <w:rPr>
          <w:i/>
        </w:rPr>
        <w:t>Направлениями мониторинга могут быть:</w:t>
      </w:r>
    </w:p>
    <w:p w:rsidR="00262FD6" w:rsidRPr="00006AEB" w:rsidRDefault="00262FD6" w:rsidP="000D0240">
      <w:pPr>
        <w:pStyle w:val="a3"/>
        <w:numPr>
          <w:ilvl w:val="0"/>
          <w:numId w:val="7"/>
        </w:numPr>
        <w:spacing w:before="30" w:after="30"/>
        <w:ind w:left="426" w:hanging="426"/>
        <w:jc w:val="both"/>
      </w:pPr>
      <w:r w:rsidRPr="00006AEB">
        <w:t>Уровень физического и психического развития воспитанников;</w:t>
      </w:r>
    </w:p>
    <w:p w:rsidR="00262FD6" w:rsidRPr="00006AEB" w:rsidRDefault="00262FD6" w:rsidP="000D0240">
      <w:pPr>
        <w:pStyle w:val="a3"/>
        <w:numPr>
          <w:ilvl w:val="0"/>
          <w:numId w:val="7"/>
        </w:numPr>
        <w:spacing w:before="30" w:after="30"/>
        <w:ind w:left="426" w:hanging="426"/>
        <w:jc w:val="both"/>
      </w:pPr>
      <w:r w:rsidRPr="00006AEB">
        <w:t>Состояние здоровья воспитанников;</w:t>
      </w:r>
    </w:p>
    <w:p w:rsidR="00262FD6" w:rsidRPr="00006AEB" w:rsidRDefault="00262FD6" w:rsidP="000D0240">
      <w:pPr>
        <w:pStyle w:val="a3"/>
        <w:numPr>
          <w:ilvl w:val="0"/>
          <w:numId w:val="7"/>
        </w:numPr>
        <w:spacing w:before="30" w:after="30"/>
        <w:ind w:left="426" w:hanging="426"/>
        <w:jc w:val="both"/>
      </w:pPr>
      <w:r w:rsidRPr="00006AEB">
        <w:t>Адаптация вновь прибывших детей к условиям ДОУ;</w:t>
      </w:r>
    </w:p>
    <w:p w:rsidR="00262FD6" w:rsidRPr="00006AEB" w:rsidRDefault="00262FD6" w:rsidP="000D0240">
      <w:pPr>
        <w:pStyle w:val="a3"/>
        <w:numPr>
          <w:ilvl w:val="0"/>
          <w:numId w:val="7"/>
        </w:numPr>
        <w:spacing w:before="30" w:after="30"/>
        <w:ind w:left="426" w:hanging="426"/>
        <w:jc w:val="both"/>
      </w:pPr>
      <w:r w:rsidRPr="00006AEB">
        <w:t>Эмоциональное благополучие воспитанников в ДОУ.</w:t>
      </w:r>
    </w:p>
    <w:p w:rsidR="003401EE" w:rsidRPr="00006AEB" w:rsidRDefault="003401EE" w:rsidP="00262FD6">
      <w:pPr>
        <w:jc w:val="both"/>
      </w:pPr>
    </w:p>
    <w:p w:rsidR="00964FBD" w:rsidRPr="00006AEB" w:rsidRDefault="00964FBD" w:rsidP="000D0240">
      <w:pPr>
        <w:pStyle w:val="a3"/>
        <w:numPr>
          <w:ilvl w:val="2"/>
          <w:numId w:val="1"/>
        </w:numPr>
        <w:ind w:left="426" w:hanging="426"/>
        <w:jc w:val="both"/>
        <w:rPr>
          <w:u w:val="single"/>
        </w:rPr>
      </w:pPr>
      <w:r w:rsidRPr="00006AEB">
        <w:rPr>
          <w:u w:val="single"/>
        </w:rPr>
        <w:t>«</w:t>
      </w:r>
      <w:r w:rsidR="00C951F7" w:rsidRPr="00006AEB">
        <w:rPr>
          <w:u w:val="single"/>
        </w:rPr>
        <w:t>Воспитательно-образовательный процесс ДОУ»</w:t>
      </w:r>
    </w:p>
    <w:p w:rsidR="003D2B01" w:rsidRPr="00006AEB" w:rsidRDefault="003D2B01" w:rsidP="00257130">
      <w:pPr>
        <w:pStyle w:val="a4"/>
        <w:ind w:firstLine="426"/>
        <w:jc w:val="both"/>
      </w:pPr>
      <w:r w:rsidRPr="00006AEB">
        <w:t>Цель мониторинга достижения планируемых промежуточных и итоговых результатов освоения детьми основной общеобразовательной программы ДОУ - исследование сформированности у детей интегративных качеств: физических, интеллектуальных, личностных.</w:t>
      </w:r>
    </w:p>
    <w:p w:rsidR="003D2B01" w:rsidRPr="00006AEB" w:rsidRDefault="003D2B01" w:rsidP="003D2B01">
      <w:pPr>
        <w:shd w:val="clear" w:color="auto" w:fill="FFFFFF"/>
        <w:spacing w:before="30" w:after="30"/>
        <w:jc w:val="both"/>
      </w:pPr>
      <w:r w:rsidRPr="00006AEB">
        <w:rPr>
          <w:bCs/>
        </w:rPr>
        <w:t>Задачи мониторинга:</w:t>
      </w:r>
    </w:p>
    <w:p w:rsidR="003D2B01" w:rsidRPr="00006AEB" w:rsidRDefault="003D2B01" w:rsidP="000D0240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before="30" w:after="30"/>
        <w:ind w:left="0" w:firstLine="0"/>
        <w:jc w:val="both"/>
      </w:pPr>
      <w:r w:rsidRPr="00006AEB">
        <w:t>Обеспечить комплексный подход к оценке промежуточных и итоговых результатов;</w:t>
      </w:r>
    </w:p>
    <w:p w:rsidR="003D2B01" w:rsidRPr="00006AEB" w:rsidRDefault="003D2B01" w:rsidP="000D0240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before="30" w:after="30"/>
        <w:ind w:left="0" w:firstLine="0"/>
        <w:jc w:val="both"/>
      </w:pPr>
      <w:r w:rsidRPr="00006AEB">
        <w:t>Обеспечить оценку динамики достижения воспитанниками;</w:t>
      </w:r>
    </w:p>
    <w:p w:rsidR="003D2B01" w:rsidRPr="00006AEB" w:rsidRDefault="003D2B01" w:rsidP="000D0240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before="30" w:after="30"/>
        <w:ind w:left="0" w:firstLine="0"/>
        <w:jc w:val="both"/>
      </w:pPr>
      <w:r w:rsidRPr="00006AEB">
        <w:t>Выявить индивидуальные возможности каждого ребенка;</w:t>
      </w:r>
    </w:p>
    <w:p w:rsidR="003D2B01" w:rsidRPr="00006AEB" w:rsidRDefault="003D2B01" w:rsidP="000D0240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before="30" w:after="30"/>
        <w:ind w:left="0" w:firstLine="0"/>
      </w:pPr>
      <w:r w:rsidRPr="00006AEB">
        <w:t>Наметить при необходимости индивидуальный маршрут образовательной работы для максимального раскрытия детской личности.</w:t>
      </w:r>
    </w:p>
    <w:p w:rsidR="001D73BA" w:rsidRPr="00006AEB" w:rsidRDefault="001D73BA" w:rsidP="00257130">
      <w:pPr>
        <w:pStyle w:val="a4"/>
        <w:ind w:firstLine="426"/>
        <w:jc w:val="both"/>
      </w:pPr>
      <w:r w:rsidRPr="00006AEB">
        <w:t>Мониторинг предусматривает сбор, системный учет, обработку и анализ информации об организации и результатах воспитательно-образовательного процесса  для эффективного решения задач управления качеством образования в ДОУ.</w:t>
      </w:r>
    </w:p>
    <w:p w:rsidR="001D73BA" w:rsidRPr="00006AEB" w:rsidRDefault="001D73BA" w:rsidP="00257130">
      <w:pPr>
        <w:pStyle w:val="a4"/>
        <w:ind w:firstLine="426"/>
        <w:jc w:val="both"/>
        <w:rPr>
          <w:spacing w:val="-2"/>
        </w:rPr>
      </w:pPr>
      <w:r w:rsidRPr="00006AEB">
        <w:rPr>
          <w:spacing w:val="-2"/>
        </w:rPr>
        <w:t>Ежегодно прово</w:t>
      </w:r>
      <w:r w:rsidRPr="00006AEB">
        <w:t>димый мониторинг качества образо</w:t>
      </w:r>
      <w:r w:rsidRPr="00006AEB">
        <w:rPr>
          <w:spacing w:val="6"/>
        </w:rPr>
        <w:t>вания промежуточный </w:t>
      </w:r>
      <w:r w:rsidRPr="00006AEB">
        <w:rPr>
          <w:spacing w:val="3"/>
        </w:rPr>
        <w:t>(в конце календарного </w:t>
      </w:r>
      <w:r w:rsidRPr="00006AEB">
        <w:rPr>
          <w:spacing w:val="-4"/>
        </w:rPr>
        <w:t> года) или итоговый (в конце учебн</w:t>
      </w:r>
      <w:r w:rsidRPr="00006AEB">
        <w:rPr>
          <w:spacing w:val="4"/>
        </w:rPr>
        <w:t>ого года) анализ деятельности учреждения позволяют четко </w:t>
      </w:r>
      <w:r w:rsidRPr="00006AEB">
        <w:rPr>
          <w:spacing w:val="8"/>
        </w:rPr>
        <w:t xml:space="preserve"> выявить проблемы и </w:t>
      </w:r>
      <w:r w:rsidRPr="00006AEB">
        <w:rPr>
          <w:spacing w:val="-2"/>
        </w:rPr>
        <w:t>проследить перспективу развития.</w:t>
      </w:r>
    </w:p>
    <w:p w:rsidR="001D73BA" w:rsidRPr="00006AEB" w:rsidRDefault="001D73BA" w:rsidP="00257130">
      <w:pPr>
        <w:pStyle w:val="a4"/>
        <w:ind w:left="426" w:hanging="426"/>
        <w:jc w:val="both"/>
        <w:rPr>
          <w:i/>
        </w:rPr>
      </w:pPr>
      <w:r w:rsidRPr="00006AEB">
        <w:rPr>
          <w:i/>
        </w:rPr>
        <w:t>Направлениями мониторинга могут быть:</w:t>
      </w:r>
    </w:p>
    <w:p w:rsidR="001D73BA" w:rsidRPr="00006AEB" w:rsidRDefault="001D73BA" w:rsidP="000D0240">
      <w:pPr>
        <w:pStyle w:val="a4"/>
        <w:numPr>
          <w:ilvl w:val="0"/>
          <w:numId w:val="8"/>
        </w:numPr>
        <w:ind w:left="426" w:hanging="426"/>
        <w:jc w:val="both"/>
      </w:pPr>
      <w:r w:rsidRPr="00006AEB">
        <w:t>реализация базовых и парциальных учебных программ;</w:t>
      </w:r>
    </w:p>
    <w:p w:rsidR="001D73BA" w:rsidRPr="00006AEB" w:rsidRDefault="001D73BA" w:rsidP="000D0240">
      <w:pPr>
        <w:pStyle w:val="a4"/>
        <w:numPr>
          <w:ilvl w:val="0"/>
          <w:numId w:val="8"/>
        </w:numPr>
        <w:ind w:left="426" w:hanging="426"/>
        <w:jc w:val="both"/>
      </w:pPr>
      <w:r w:rsidRPr="00006AEB">
        <w:t>уровень физического и психического развития воспитанников;</w:t>
      </w:r>
    </w:p>
    <w:p w:rsidR="001D73BA" w:rsidRPr="00006AEB" w:rsidRDefault="001D73BA" w:rsidP="000D0240">
      <w:pPr>
        <w:pStyle w:val="a4"/>
        <w:numPr>
          <w:ilvl w:val="0"/>
          <w:numId w:val="8"/>
        </w:numPr>
        <w:ind w:left="426" w:hanging="426"/>
        <w:jc w:val="both"/>
      </w:pPr>
      <w:r w:rsidRPr="00006AEB">
        <w:t>состояние здоровья воспитанников;</w:t>
      </w:r>
    </w:p>
    <w:p w:rsidR="001D73BA" w:rsidRPr="00006AEB" w:rsidRDefault="001D73BA" w:rsidP="000D0240">
      <w:pPr>
        <w:pStyle w:val="a4"/>
        <w:numPr>
          <w:ilvl w:val="0"/>
          <w:numId w:val="8"/>
        </w:numPr>
        <w:ind w:left="426" w:hanging="426"/>
        <w:jc w:val="both"/>
      </w:pPr>
      <w:r w:rsidRPr="00006AEB">
        <w:t>адаптация вновь прибывших детей к условиям ДОУ;</w:t>
      </w:r>
    </w:p>
    <w:p w:rsidR="001D73BA" w:rsidRPr="00006AEB" w:rsidRDefault="001D73BA" w:rsidP="000D0240">
      <w:pPr>
        <w:pStyle w:val="a4"/>
        <w:numPr>
          <w:ilvl w:val="0"/>
          <w:numId w:val="8"/>
        </w:numPr>
        <w:ind w:left="426" w:hanging="426"/>
        <w:jc w:val="both"/>
      </w:pPr>
      <w:r w:rsidRPr="00006AEB">
        <w:t>готовность детей подготовительных групп к школе;</w:t>
      </w:r>
    </w:p>
    <w:p w:rsidR="00834376" w:rsidRPr="00006AEB" w:rsidRDefault="001D73BA" w:rsidP="000D0240">
      <w:pPr>
        <w:pStyle w:val="a4"/>
        <w:numPr>
          <w:ilvl w:val="0"/>
          <w:numId w:val="8"/>
        </w:numPr>
        <w:ind w:left="426" w:hanging="426"/>
        <w:jc w:val="both"/>
      </w:pPr>
      <w:r w:rsidRPr="00006AEB">
        <w:t>эмоциональное благополучие воспитанников в ДОУ;</w:t>
      </w:r>
    </w:p>
    <w:p w:rsidR="00262FD6" w:rsidRPr="00006AEB" w:rsidRDefault="00262FD6" w:rsidP="000D0240">
      <w:pPr>
        <w:pStyle w:val="a4"/>
        <w:numPr>
          <w:ilvl w:val="0"/>
          <w:numId w:val="8"/>
        </w:numPr>
        <w:ind w:left="426" w:hanging="426"/>
        <w:jc w:val="both"/>
      </w:pPr>
      <w:r w:rsidRPr="00006AEB">
        <w:t>развитие инновационных процессов и их влияние на повышение качества работы ДОУ;</w:t>
      </w:r>
    </w:p>
    <w:p w:rsidR="001D73BA" w:rsidRPr="00006AEB" w:rsidRDefault="00834376" w:rsidP="000D0240">
      <w:pPr>
        <w:pStyle w:val="a4"/>
        <w:numPr>
          <w:ilvl w:val="0"/>
          <w:numId w:val="8"/>
        </w:numPr>
        <w:ind w:left="426" w:hanging="426"/>
        <w:jc w:val="both"/>
      </w:pPr>
      <w:r w:rsidRPr="00006AEB">
        <w:lastRenderedPageBreak/>
        <w:t>предметно-развивающая среда;</w:t>
      </w:r>
    </w:p>
    <w:p w:rsidR="00834376" w:rsidRPr="00006AEB" w:rsidRDefault="00834376" w:rsidP="000D0240">
      <w:pPr>
        <w:pStyle w:val="a4"/>
        <w:numPr>
          <w:ilvl w:val="0"/>
          <w:numId w:val="8"/>
        </w:numPr>
        <w:ind w:left="426" w:hanging="426"/>
        <w:jc w:val="both"/>
      </w:pPr>
      <w:r w:rsidRPr="00006AEB">
        <w:t>анализ успеваемости детей в школе;</w:t>
      </w:r>
    </w:p>
    <w:p w:rsidR="00834376" w:rsidRPr="00006AEB" w:rsidRDefault="00834376" w:rsidP="000D0240">
      <w:pPr>
        <w:pStyle w:val="a4"/>
        <w:numPr>
          <w:ilvl w:val="0"/>
          <w:numId w:val="8"/>
        </w:numPr>
        <w:ind w:left="426" w:hanging="426"/>
        <w:jc w:val="both"/>
      </w:pPr>
      <w:r w:rsidRPr="00006AEB">
        <w:t>анализ творческих достижений педагогов;</w:t>
      </w:r>
    </w:p>
    <w:p w:rsidR="00834376" w:rsidRPr="00006AEB" w:rsidRDefault="00834376" w:rsidP="00834376">
      <w:pPr>
        <w:pStyle w:val="a4"/>
        <w:jc w:val="both"/>
      </w:pPr>
    </w:p>
    <w:p w:rsidR="001D73BA" w:rsidRPr="00006AEB" w:rsidRDefault="001D73BA" w:rsidP="00257130">
      <w:pPr>
        <w:pStyle w:val="a4"/>
        <w:ind w:firstLine="426"/>
        <w:jc w:val="both"/>
      </w:pPr>
      <w:r w:rsidRPr="00006AEB">
        <w:t>Основные методы диагностики в </w:t>
      </w:r>
      <w:r w:rsidRPr="00006AEB">
        <w:rPr>
          <w:spacing w:val="-1"/>
        </w:rPr>
        <w:t>ДОУ — наблюдение, эксперимент, </w:t>
      </w:r>
      <w:r w:rsidRPr="00006AEB">
        <w:t>беседа и</w:t>
      </w:r>
      <w:r w:rsidR="003D2B01" w:rsidRPr="00006AEB">
        <w:t xml:space="preserve"> анализ продуктов деятель</w:t>
      </w:r>
      <w:r w:rsidR="003D2B01" w:rsidRPr="00006AEB">
        <w:softHyphen/>
        <w:t>ности, сравнительный анализ.</w:t>
      </w:r>
    </w:p>
    <w:p w:rsidR="00385FFA" w:rsidRPr="00006AEB" w:rsidRDefault="00385FFA" w:rsidP="00257130">
      <w:pPr>
        <w:pStyle w:val="a4"/>
        <w:ind w:left="426" w:hanging="426"/>
        <w:jc w:val="both"/>
        <w:rPr>
          <w:i/>
        </w:rPr>
      </w:pPr>
      <w:r w:rsidRPr="00006AEB">
        <w:rPr>
          <w:i/>
        </w:rPr>
        <w:t>Алгоритм изучения эффективности воспитания:</w:t>
      </w:r>
    </w:p>
    <w:p w:rsidR="00385FFA" w:rsidRPr="00006AEB" w:rsidRDefault="00385FFA" w:rsidP="000D0240">
      <w:pPr>
        <w:pStyle w:val="a4"/>
        <w:numPr>
          <w:ilvl w:val="0"/>
          <w:numId w:val="15"/>
        </w:numPr>
        <w:ind w:left="426" w:hanging="426"/>
        <w:jc w:val="both"/>
      </w:pPr>
      <w:r w:rsidRPr="00006AEB">
        <w:t xml:space="preserve">Определение цели и задач изучения; </w:t>
      </w:r>
    </w:p>
    <w:p w:rsidR="00385FFA" w:rsidRPr="00006AEB" w:rsidRDefault="00385FFA" w:rsidP="000D0240">
      <w:pPr>
        <w:pStyle w:val="a4"/>
        <w:numPr>
          <w:ilvl w:val="0"/>
          <w:numId w:val="15"/>
        </w:numPr>
        <w:ind w:left="426" w:hanging="426"/>
        <w:jc w:val="both"/>
      </w:pPr>
      <w:r w:rsidRPr="00006AEB">
        <w:t xml:space="preserve">Подбор критериев и показателей для определения результативности процесса воспитания учащихся; </w:t>
      </w:r>
    </w:p>
    <w:p w:rsidR="00385FFA" w:rsidRPr="00006AEB" w:rsidRDefault="00385FFA" w:rsidP="000D0240">
      <w:pPr>
        <w:pStyle w:val="a4"/>
        <w:numPr>
          <w:ilvl w:val="0"/>
          <w:numId w:val="15"/>
        </w:numPr>
        <w:ind w:left="426" w:hanging="426"/>
        <w:jc w:val="both"/>
      </w:pPr>
      <w:r w:rsidRPr="00006AEB">
        <w:t xml:space="preserve">Выбор методик изучения; </w:t>
      </w:r>
    </w:p>
    <w:p w:rsidR="00385FFA" w:rsidRPr="00006AEB" w:rsidRDefault="00385FFA" w:rsidP="000D0240">
      <w:pPr>
        <w:pStyle w:val="a4"/>
        <w:numPr>
          <w:ilvl w:val="0"/>
          <w:numId w:val="15"/>
        </w:numPr>
        <w:ind w:left="426" w:hanging="426"/>
        <w:jc w:val="both"/>
      </w:pPr>
      <w:r w:rsidRPr="00006AEB">
        <w:t xml:space="preserve">Подготовка диагностического инструментария; </w:t>
      </w:r>
    </w:p>
    <w:p w:rsidR="00385FFA" w:rsidRPr="00006AEB" w:rsidRDefault="00385FFA" w:rsidP="000D0240">
      <w:pPr>
        <w:pStyle w:val="a4"/>
        <w:numPr>
          <w:ilvl w:val="0"/>
          <w:numId w:val="15"/>
        </w:numPr>
        <w:ind w:left="426" w:hanging="426"/>
        <w:jc w:val="both"/>
      </w:pPr>
      <w:r w:rsidRPr="00006AEB">
        <w:t xml:space="preserve">Исследование испытуемых; </w:t>
      </w:r>
    </w:p>
    <w:p w:rsidR="003D2B01" w:rsidRPr="00006AEB" w:rsidRDefault="00385FFA" w:rsidP="000D0240">
      <w:pPr>
        <w:pStyle w:val="a4"/>
        <w:numPr>
          <w:ilvl w:val="0"/>
          <w:numId w:val="15"/>
        </w:numPr>
        <w:ind w:left="426" w:hanging="426"/>
        <w:jc w:val="both"/>
      </w:pPr>
      <w:r w:rsidRPr="00006AEB">
        <w:t>Обработка и интерпретация результатов исследования</w:t>
      </w:r>
      <w:r w:rsidR="003D2B01" w:rsidRPr="00006AEB">
        <w:t>;</w:t>
      </w:r>
    </w:p>
    <w:p w:rsidR="00385FFA" w:rsidRPr="00006AEB" w:rsidRDefault="003D2B01" w:rsidP="000D0240">
      <w:pPr>
        <w:pStyle w:val="a4"/>
        <w:numPr>
          <w:ilvl w:val="0"/>
          <w:numId w:val="15"/>
        </w:numPr>
        <w:ind w:left="426" w:hanging="426"/>
        <w:jc w:val="both"/>
      </w:pPr>
      <w:r w:rsidRPr="00006AEB">
        <w:t>Оформление результатов мониторинга;</w:t>
      </w:r>
      <w:r w:rsidR="00385FFA" w:rsidRPr="00006AEB">
        <w:t xml:space="preserve"> </w:t>
      </w:r>
    </w:p>
    <w:p w:rsidR="00385FFA" w:rsidRPr="00006AEB" w:rsidRDefault="00385FFA" w:rsidP="000D0240">
      <w:pPr>
        <w:pStyle w:val="a4"/>
        <w:numPr>
          <w:ilvl w:val="0"/>
          <w:numId w:val="15"/>
        </w:numPr>
        <w:ind w:left="426" w:hanging="426"/>
        <w:jc w:val="both"/>
      </w:pPr>
      <w:r w:rsidRPr="00006AEB">
        <w:t>Анализ, оценка и обсуждение результатов изучения.</w:t>
      </w:r>
    </w:p>
    <w:p w:rsidR="003D2B01" w:rsidRPr="00006AEB" w:rsidRDefault="003D2B01" w:rsidP="003D2B01">
      <w:pPr>
        <w:shd w:val="clear" w:color="auto" w:fill="FFFFFF"/>
        <w:spacing w:before="30" w:after="30"/>
      </w:pPr>
      <w:r w:rsidRPr="00006AEB">
        <w:t>Контроль за проведением мониторинга образовательной деятельности и детского развития осуществляет завед</w:t>
      </w:r>
      <w:r w:rsidR="00770F7F" w:rsidRPr="00006AEB">
        <w:t xml:space="preserve">ующий, </w:t>
      </w:r>
      <w:r w:rsidR="00C2701D" w:rsidRPr="00006AEB">
        <w:t xml:space="preserve"> заместитель заведующего, старший воспитатель </w:t>
      </w:r>
      <w:r w:rsidRPr="00006AEB">
        <w:t>посредством следующих форм:</w:t>
      </w:r>
    </w:p>
    <w:p w:rsidR="003D2B01" w:rsidRPr="00006AEB" w:rsidRDefault="003D2B01" w:rsidP="000D0240">
      <w:pPr>
        <w:pStyle w:val="a3"/>
        <w:numPr>
          <w:ilvl w:val="0"/>
          <w:numId w:val="15"/>
        </w:numPr>
        <w:shd w:val="clear" w:color="auto" w:fill="FFFFFF"/>
        <w:spacing w:before="30" w:after="30"/>
      </w:pPr>
      <w:r w:rsidRPr="00006AEB">
        <w:t>Проведение ежедневного текущего контроля</w:t>
      </w:r>
      <w:r w:rsidR="00C2701D" w:rsidRPr="00006AEB">
        <w:t>;</w:t>
      </w:r>
    </w:p>
    <w:p w:rsidR="003D2B01" w:rsidRPr="00006AEB" w:rsidRDefault="003D2B01" w:rsidP="000D0240">
      <w:pPr>
        <w:pStyle w:val="a3"/>
        <w:numPr>
          <w:ilvl w:val="0"/>
          <w:numId w:val="15"/>
        </w:numPr>
        <w:shd w:val="clear" w:color="auto" w:fill="FFFFFF"/>
        <w:spacing w:before="30" w:after="30"/>
      </w:pPr>
      <w:r w:rsidRPr="00006AEB">
        <w:t>Организацию тематического контроля</w:t>
      </w:r>
      <w:r w:rsidR="00C2701D" w:rsidRPr="00006AEB">
        <w:t>;</w:t>
      </w:r>
    </w:p>
    <w:p w:rsidR="003D2B01" w:rsidRPr="00006AEB" w:rsidRDefault="003D2B01" w:rsidP="000D0240">
      <w:pPr>
        <w:pStyle w:val="a3"/>
        <w:numPr>
          <w:ilvl w:val="0"/>
          <w:numId w:val="15"/>
        </w:numPr>
        <w:shd w:val="clear" w:color="auto" w:fill="FFFFFF"/>
        <w:spacing w:before="30" w:after="30"/>
      </w:pPr>
      <w:r w:rsidRPr="00006AEB">
        <w:t>Проведение оперативного контроля</w:t>
      </w:r>
      <w:r w:rsidR="00C2701D" w:rsidRPr="00006AEB">
        <w:t>;</w:t>
      </w:r>
    </w:p>
    <w:p w:rsidR="003D2B01" w:rsidRPr="00006AEB" w:rsidRDefault="003D2B01" w:rsidP="000D0240">
      <w:pPr>
        <w:pStyle w:val="a3"/>
        <w:numPr>
          <w:ilvl w:val="0"/>
          <w:numId w:val="15"/>
        </w:numPr>
        <w:shd w:val="clear" w:color="auto" w:fill="FFFFFF"/>
        <w:spacing w:before="30" w:after="30"/>
      </w:pPr>
      <w:r w:rsidRPr="00006AEB">
        <w:t xml:space="preserve">Посещение </w:t>
      </w:r>
      <w:r w:rsidR="00C2701D" w:rsidRPr="00006AEB">
        <w:t>мероприятий</w:t>
      </w:r>
      <w:r w:rsidRPr="00006AEB">
        <w:t>, организацию режимных моментов и других видов деятельности</w:t>
      </w:r>
      <w:r w:rsidR="00C2701D" w:rsidRPr="00006AEB">
        <w:t>;</w:t>
      </w:r>
    </w:p>
    <w:p w:rsidR="003D2B01" w:rsidRPr="00006AEB" w:rsidRDefault="003D2B01" w:rsidP="000D0240">
      <w:pPr>
        <w:pStyle w:val="a3"/>
        <w:numPr>
          <w:ilvl w:val="0"/>
          <w:numId w:val="15"/>
        </w:numPr>
        <w:shd w:val="clear" w:color="auto" w:fill="FFFFFF"/>
        <w:spacing w:before="30" w:after="30"/>
      </w:pPr>
      <w:r w:rsidRPr="00006AEB">
        <w:t>Проверка документации – 1 раз в квартал</w:t>
      </w:r>
    </w:p>
    <w:p w:rsidR="00385FFA" w:rsidRPr="00006AEB" w:rsidRDefault="00385FFA" w:rsidP="00834376">
      <w:pPr>
        <w:pStyle w:val="a4"/>
        <w:jc w:val="both"/>
      </w:pPr>
    </w:p>
    <w:p w:rsidR="00C951F7" w:rsidRPr="00006AEB" w:rsidRDefault="00F51931" w:rsidP="000D0240">
      <w:pPr>
        <w:pStyle w:val="a3"/>
        <w:numPr>
          <w:ilvl w:val="2"/>
          <w:numId w:val="1"/>
        </w:numPr>
        <w:ind w:left="0" w:firstLine="426"/>
        <w:jc w:val="both"/>
        <w:rPr>
          <w:u w:val="single"/>
        </w:rPr>
      </w:pPr>
      <w:r w:rsidRPr="00006AEB">
        <w:rPr>
          <w:u w:val="single"/>
        </w:rPr>
        <w:t>«Работа с кадрами»</w:t>
      </w:r>
    </w:p>
    <w:p w:rsidR="00F51931" w:rsidRPr="00006AEB" w:rsidRDefault="00F51931" w:rsidP="00257130">
      <w:pPr>
        <w:pStyle w:val="a4"/>
        <w:ind w:firstLine="426"/>
        <w:jc w:val="both"/>
      </w:pPr>
      <w:r w:rsidRPr="00006AEB">
        <w:t>Цель: повышение уровня профессиональной квалификации педагогических работников системы дошкольного образования.</w:t>
      </w:r>
    </w:p>
    <w:p w:rsidR="00F51931" w:rsidRPr="00006AEB" w:rsidRDefault="00F51931" w:rsidP="00257130">
      <w:pPr>
        <w:pStyle w:val="a4"/>
        <w:ind w:firstLine="426"/>
        <w:jc w:val="both"/>
      </w:pPr>
      <w:r w:rsidRPr="00006AEB">
        <w:t>Мониторинг определяет:</w:t>
      </w:r>
    </w:p>
    <w:p w:rsidR="00262FD6" w:rsidRPr="00006AEB" w:rsidRDefault="00262FD6" w:rsidP="000D0240">
      <w:pPr>
        <w:pStyle w:val="a4"/>
        <w:numPr>
          <w:ilvl w:val="0"/>
          <w:numId w:val="9"/>
        </w:numPr>
        <w:ind w:left="426" w:hanging="426"/>
        <w:jc w:val="both"/>
      </w:pPr>
      <w:r w:rsidRPr="00006AEB">
        <w:t>уровень профессиональной компетентности педагогов (по стажу, по квалификации</w:t>
      </w:r>
      <w:r w:rsidR="00834376" w:rsidRPr="00006AEB">
        <w:t>, по образованию</w:t>
      </w:r>
      <w:r w:rsidRPr="00006AEB">
        <w:t>)</w:t>
      </w:r>
      <w:r w:rsidR="00834376" w:rsidRPr="00006AEB">
        <w:t>;</w:t>
      </w:r>
    </w:p>
    <w:p w:rsidR="00834376" w:rsidRPr="00006AEB" w:rsidRDefault="00834376" w:rsidP="000D0240">
      <w:pPr>
        <w:pStyle w:val="a4"/>
        <w:numPr>
          <w:ilvl w:val="0"/>
          <w:numId w:val="9"/>
        </w:numPr>
        <w:ind w:left="426" w:hanging="426"/>
        <w:jc w:val="both"/>
      </w:pPr>
      <w:r w:rsidRPr="00006AEB">
        <w:t>повышение квалификации педагогов;</w:t>
      </w:r>
    </w:p>
    <w:p w:rsidR="00834376" w:rsidRPr="00006AEB" w:rsidRDefault="00834376" w:rsidP="000D0240">
      <w:pPr>
        <w:pStyle w:val="a4"/>
        <w:numPr>
          <w:ilvl w:val="0"/>
          <w:numId w:val="9"/>
        </w:numPr>
        <w:ind w:left="426" w:hanging="426"/>
        <w:jc w:val="both"/>
      </w:pPr>
      <w:r w:rsidRPr="00006AEB">
        <w:t>передового педагогического опыта;</w:t>
      </w:r>
    </w:p>
    <w:p w:rsidR="00834376" w:rsidRPr="00006AEB" w:rsidRDefault="00834376" w:rsidP="000D0240">
      <w:pPr>
        <w:pStyle w:val="a4"/>
        <w:numPr>
          <w:ilvl w:val="0"/>
          <w:numId w:val="9"/>
        </w:numPr>
        <w:ind w:left="426" w:hanging="426"/>
        <w:jc w:val="both"/>
      </w:pPr>
      <w:r w:rsidRPr="00006AEB">
        <w:t>использование педагогами ИКТ;</w:t>
      </w:r>
    </w:p>
    <w:p w:rsidR="00F51931" w:rsidRPr="00006AEB" w:rsidRDefault="00F51931" w:rsidP="000D0240">
      <w:pPr>
        <w:pStyle w:val="a4"/>
        <w:numPr>
          <w:ilvl w:val="0"/>
          <w:numId w:val="9"/>
        </w:numPr>
        <w:ind w:left="426" w:hanging="426"/>
        <w:jc w:val="both"/>
      </w:pPr>
      <w:r w:rsidRPr="00006AEB">
        <w:t>владен</w:t>
      </w:r>
      <w:r w:rsidR="00030D12" w:rsidRPr="00006AEB">
        <w:t>ие педагогическими технологиями;</w:t>
      </w:r>
    </w:p>
    <w:p w:rsidR="00F51931" w:rsidRPr="00006AEB" w:rsidRDefault="00F51931" w:rsidP="000D0240">
      <w:pPr>
        <w:pStyle w:val="a4"/>
        <w:numPr>
          <w:ilvl w:val="0"/>
          <w:numId w:val="9"/>
        </w:numPr>
        <w:ind w:left="426" w:hanging="426"/>
        <w:jc w:val="both"/>
      </w:pPr>
      <w:r w:rsidRPr="00006AEB">
        <w:t xml:space="preserve">участие в методических мероприятиях (ДОУ, города, </w:t>
      </w:r>
      <w:r w:rsidR="00030D12" w:rsidRPr="00006AEB">
        <w:t>округа);</w:t>
      </w:r>
    </w:p>
    <w:p w:rsidR="00F51931" w:rsidRPr="00006AEB" w:rsidRDefault="00F51931" w:rsidP="000D0240">
      <w:pPr>
        <w:pStyle w:val="a4"/>
        <w:numPr>
          <w:ilvl w:val="0"/>
          <w:numId w:val="9"/>
        </w:numPr>
        <w:ind w:left="426" w:hanging="426"/>
        <w:jc w:val="both"/>
      </w:pPr>
      <w:r w:rsidRPr="00006AEB">
        <w:t>открытые ме</w:t>
      </w:r>
      <w:r w:rsidR="00030D12" w:rsidRPr="00006AEB">
        <w:t>роприятия, проводимые педагогом;</w:t>
      </w:r>
    </w:p>
    <w:p w:rsidR="00F51931" w:rsidRPr="00006AEB" w:rsidRDefault="00F51931" w:rsidP="000D0240">
      <w:pPr>
        <w:pStyle w:val="a4"/>
        <w:numPr>
          <w:ilvl w:val="0"/>
          <w:numId w:val="9"/>
        </w:numPr>
        <w:ind w:left="426" w:hanging="426"/>
        <w:jc w:val="both"/>
      </w:pPr>
      <w:r w:rsidRPr="00006AEB">
        <w:t>методические разр</w:t>
      </w:r>
      <w:r w:rsidR="00030D12" w:rsidRPr="00006AEB">
        <w:t>аботки, дидактические материалы;</w:t>
      </w:r>
    </w:p>
    <w:p w:rsidR="00262FD6" w:rsidRPr="00006AEB" w:rsidRDefault="00F51931" w:rsidP="000D0240">
      <w:pPr>
        <w:pStyle w:val="a4"/>
        <w:numPr>
          <w:ilvl w:val="0"/>
          <w:numId w:val="9"/>
        </w:numPr>
        <w:ind w:left="426" w:hanging="426"/>
        <w:jc w:val="both"/>
      </w:pPr>
      <w:r w:rsidRPr="00006AEB">
        <w:t>методическая тема, опыт раб</w:t>
      </w:r>
      <w:r w:rsidR="00030D12" w:rsidRPr="00006AEB">
        <w:t>оты, инновационная деятельность;</w:t>
      </w:r>
    </w:p>
    <w:p w:rsidR="00834376" w:rsidRPr="00006AEB" w:rsidRDefault="00834376" w:rsidP="000D0240">
      <w:pPr>
        <w:pStyle w:val="a4"/>
        <w:numPr>
          <w:ilvl w:val="0"/>
          <w:numId w:val="9"/>
        </w:numPr>
        <w:ind w:left="426" w:hanging="426"/>
        <w:jc w:val="both"/>
      </w:pPr>
      <w:r w:rsidRPr="00006AEB">
        <w:t xml:space="preserve">анализ </w:t>
      </w:r>
      <w:r w:rsidR="00770F7F" w:rsidRPr="00006AEB">
        <w:t>творческих достижений педагогов.</w:t>
      </w:r>
    </w:p>
    <w:p w:rsidR="001251D1" w:rsidRPr="00006AEB" w:rsidRDefault="001251D1" w:rsidP="00257130">
      <w:pPr>
        <w:pStyle w:val="a3"/>
        <w:ind w:left="426" w:hanging="426"/>
        <w:jc w:val="both"/>
      </w:pPr>
    </w:p>
    <w:p w:rsidR="00964FBD" w:rsidRPr="00006AEB" w:rsidRDefault="00964FBD" w:rsidP="000D0240">
      <w:pPr>
        <w:pStyle w:val="a3"/>
        <w:numPr>
          <w:ilvl w:val="2"/>
          <w:numId w:val="1"/>
        </w:numPr>
        <w:ind w:left="426" w:hanging="426"/>
        <w:jc w:val="both"/>
        <w:rPr>
          <w:u w:val="single"/>
        </w:rPr>
      </w:pPr>
      <w:r w:rsidRPr="00006AEB">
        <w:rPr>
          <w:u w:val="single"/>
        </w:rPr>
        <w:t xml:space="preserve">«Взаимодействие </w:t>
      </w:r>
      <w:r w:rsidR="00C951F7" w:rsidRPr="00006AEB">
        <w:rPr>
          <w:u w:val="single"/>
        </w:rPr>
        <w:t>детского сада и семьи»</w:t>
      </w:r>
    </w:p>
    <w:p w:rsidR="00834376" w:rsidRPr="00006AEB" w:rsidRDefault="00834376" w:rsidP="00257130">
      <w:pPr>
        <w:pStyle w:val="a4"/>
        <w:ind w:firstLine="426"/>
        <w:jc w:val="both"/>
      </w:pPr>
      <w:r w:rsidRPr="00006AEB">
        <w:t>Цель: выявить запросы на образовательную деятельность и удовлетворенность работой ДОУ для учета при планировании развития ДОУ и работы с родителями.</w:t>
      </w:r>
    </w:p>
    <w:p w:rsidR="00F51931" w:rsidRPr="00006AEB" w:rsidRDefault="00F51931" w:rsidP="00257130">
      <w:pPr>
        <w:pStyle w:val="a4"/>
        <w:ind w:firstLine="426"/>
        <w:jc w:val="both"/>
      </w:pPr>
      <w:r w:rsidRPr="00006AEB">
        <w:t>Изучение семьи и социума включает:</w:t>
      </w:r>
    </w:p>
    <w:p w:rsidR="00F51931" w:rsidRPr="00006AEB" w:rsidRDefault="00F51931" w:rsidP="000D0240">
      <w:pPr>
        <w:pStyle w:val="a4"/>
        <w:numPr>
          <w:ilvl w:val="0"/>
          <w:numId w:val="10"/>
        </w:numPr>
        <w:ind w:left="426" w:hanging="426"/>
        <w:jc w:val="both"/>
      </w:pPr>
      <w:r w:rsidRPr="00006AEB">
        <w:t>составление социального паспорта семьи;</w:t>
      </w:r>
    </w:p>
    <w:p w:rsidR="00F51931" w:rsidRPr="00006AEB" w:rsidRDefault="00F51931" w:rsidP="000D0240">
      <w:pPr>
        <w:pStyle w:val="a4"/>
        <w:numPr>
          <w:ilvl w:val="0"/>
          <w:numId w:val="10"/>
        </w:numPr>
        <w:ind w:left="426" w:hanging="426"/>
        <w:jc w:val="both"/>
      </w:pPr>
      <w:r w:rsidRPr="00006AEB">
        <w:t>изучение воспитательной системы в семье;</w:t>
      </w:r>
    </w:p>
    <w:p w:rsidR="00F51931" w:rsidRPr="00006AEB" w:rsidRDefault="00F51931" w:rsidP="000D0240">
      <w:pPr>
        <w:pStyle w:val="a4"/>
        <w:numPr>
          <w:ilvl w:val="0"/>
          <w:numId w:val="10"/>
        </w:numPr>
        <w:ind w:left="426" w:hanging="426"/>
        <w:jc w:val="both"/>
      </w:pPr>
      <w:r w:rsidRPr="00006AEB">
        <w:t>выявление образовательных запросов семьи и социума;</w:t>
      </w:r>
    </w:p>
    <w:p w:rsidR="00F51931" w:rsidRPr="00006AEB" w:rsidRDefault="00F51931" w:rsidP="000D0240">
      <w:pPr>
        <w:pStyle w:val="a4"/>
        <w:numPr>
          <w:ilvl w:val="0"/>
          <w:numId w:val="10"/>
        </w:numPr>
        <w:ind w:left="426" w:hanging="426"/>
        <w:jc w:val="both"/>
      </w:pPr>
      <w:r w:rsidRPr="00006AEB">
        <w:t xml:space="preserve">определение степени удовлетворенности семьи и социума образовательной деятельностью </w:t>
      </w:r>
      <w:r w:rsidR="00262FD6" w:rsidRPr="00006AEB">
        <w:t xml:space="preserve">и качеством предоставляемых услуг в </w:t>
      </w:r>
      <w:r w:rsidRPr="00006AEB">
        <w:t>ДОУ.</w:t>
      </w:r>
    </w:p>
    <w:p w:rsidR="00F51931" w:rsidRPr="00006AEB" w:rsidRDefault="00F51931" w:rsidP="00257130">
      <w:pPr>
        <w:ind w:left="426" w:hanging="426"/>
        <w:jc w:val="both"/>
      </w:pPr>
    </w:p>
    <w:p w:rsidR="00964FBD" w:rsidRPr="00006AEB" w:rsidRDefault="00964FBD" w:rsidP="000D0240">
      <w:pPr>
        <w:pStyle w:val="a3"/>
        <w:numPr>
          <w:ilvl w:val="2"/>
          <w:numId w:val="1"/>
        </w:numPr>
        <w:ind w:left="426" w:hanging="426"/>
        <w:jc w:val="both"/>
        <w:rPr>
          <w:u w:val="single"/>
        </w:rPr>
      </w:pPr>
      <w:r w:rsidRPr="00006AEB">
        <w:rPr>
          <w:u w:val="single"/>
        </w:rPr>
        <w:t>«</w:t>
      </w:r>
      <w:r w:rsidR="00C951F7" w:rsidRPr="00006AEB">
        <w:rPr>
          <w:u w:val="single"/>
        </w:rPr>
        <w:t>Состояние и структура материально-технической базы</w:t>
      </w:r>
      <w:r w:rsidR="00F51931" w:rsidRPr="00006AEB">
        <w:rPr>
          <w:u w:val="single"/>
        </w:rPr>
        <w:t>»</w:t>
      </w:r>
    </w:p>
    <w:p w:rsidR="002A708D" w:rsidRPr="00006AEB" w:rsidRDefault="00F51931" w:rsidP="002A708D">
      <w:pPr>
        <w:pStyle w:val="a4"/>
        <w:ind w:left="426" w:hanging="426"/>
        <w:jc w:val="both"/>
      </w:pPr>
      <w:r w:rsidRPr="00006AEB">
        <w:t>Цель:</w:t>
      </w:r>
      <w:r w:rsidR="00030D12" w:rsidRPr="00006AEB">
        <w:t xml:space="preserve"> </w:t>
      </w:r>
      <w:r w:rsidRPr="00006AEB">
        <w:t xml:space="preserve">развитие материально-технической базы, </w:t>
      </w:r>
      <w:r w:rsidR="00030D12" w:rsidRPr="00006AEB">
        <w:t>изучение ее состояния</w:t>
      </w:r>
      <w:r w:rsidRPr="00006AEB">
        <w:t>.</w:t>
      </w:r>
    </w:p>
    <w:p w:rsidR="00262FD6" w:rsidRPr="00006AEB" w:rsidRDefault="00262FD6" w:rsidP="000D0240">
      <w:pPr>
        <w:pStyle w:val="a4"/>
        <w:numPr>
          <w:ilvl w:val="0"/>
          <w:numId w:val="20"/>
        </w:numPr>
        <w:ind w:left="426" w:hanging="426"/>
        <w:jc w:val="both"/>
      </w:pPr>
      <w:r w:rsidRPr="00006AEB">
        <w:lastRenderedPageBreak/>
        <w:t>материально-техническое и программно-методическое обеспечение воспитательно-образовательного процесса</w:t>
      </w:r>
      <w:r w:rsidR="00EA4AC2" w:rsidRPr="00006AEB">
        <w:rPr>
          <w:rFonts w:ascii="Tahoma" w:hAnsi="Tahoma" w:cs="Tahoma"/>
        </w:rPr>
        <w:t xml:space="preserve"> </w:t>
      </w:r>
      <w:r w:rsidR="00EA4AC2" w:rsidRPr="00006AEB">
        <w:t>в соответствии с санитарно-эпидемиологическими правилами и нормативами</w:t>
      </w:r>
      <w:r w:rsidR="002A708D" w:rsidRPr="00006AEB">
        <w:t xml:space="preserve"> (приказ МОиН РФ от 20.07.2011г. №2151 «Об утверждении ФГТ к условиям реализации ООП ДО».</w:t>
      </w:r>
    </w:p>
    <w:p w:rsidR="00F51931" w:rsidRPr="00006AEB" w:rsidRDefault="00F51931" w:rsidP="00EA4AC2">
      <w:pPr>
        <w:jc w:val="both"/>
      </w:pPr>
    </w:p>
    <w:p w:rsidR="00964FBD" w:rsidRPr="00006AEB" w:rsidRDefault="00964FBD" w:rsidP="000D0240">
      <w:pPr>
        <w:pStyle w:val="a3"/>
        <w:numPr>
          <w:ilvl w:val="2"/>
          <w:numId w:val="1"/>
        </w:numPr>
        <w:ind w:left="426" w:hanging="426"/>
        <w:jc w:val="both"/>
        <w:rPr>
          <w:u w:val="single"/>
        </w:rPr>
      </w:pPr>
      <w:r w:rsidRPr="00006AEB">
        <w:rPr>
          <w:u w:val="single"/>
        </w:rPr>
        <w:t>«</w:t>
      </w:r>
      <w:r w:rsidR="00C951F7" w:rsidRPr="00006AEB">
        <w:rPr>
          <w:u w:val="single"/>
        </w:rPr>
        <w:t>Управленческая деятельность</w:t>
      </w:r>
      <w:r w:rsidR="00030D12" w:rsidRPr="00006AEB">
        <w:rPr>
          <w:u w:val="single"/>
        </w:rPr>
        <w:t>»</w:t>
      </w:r>
    </w:p>
    <w:p w:rsidR="00030D12" w:rsidRPr="00006AEB" w:rsidRDefault="00030D12" w:rsidP="00257130">
      <w:pPr>
        <w:pStyle w:val="a4"/>
        <w:ind w:firstLine="426"/>
        <w:jc w:val="both"/>
      </w:pPr>
      <w:r w:rsidRPr="00006AEB">
        <w:t>Цель: дифференцированный подход к оценке деятельности ДОУ.</w:t>
      </w:r>
    </w:p>
    <w:p w:rsidR="00030D12" w:rsidRPr="00006AEB" w:rsidRDefault="00030D12" w:rsidP="00257130">
      <w:pPr>
        <w:pStyle w:val="a4"/>
        <w:ind w:firstLine="426"/>
        <w:jc w:val="both"/>
      </w:pPr>
      <w:r w:rsidRPr="00006AEB">
        <w:t>Раздел включает в себя характеристики основных видов ресурсов дошкольного образовательного учреждения:</w:t>
      </w:r>
    </w:p>
    <w:p w:rsidR="002A708D" w:rsidRPr="00006AEB" w:rsidRDefault="002A708D" w:rsidP="000D0240">
      <w:pPr>
        <w:pStyle w:val="a9"/>
        <w:numPr>
          <w:ilvl w:val="0"/>
          <w:numId w:val="17"/>
        </w:numPr>
        <w:shd w:val="clear" w:color="auto" w:fill="FFFFFF"/>
        <w:ind w:left="426" w:hanging="426"/>
        <w:contextualSpacing/>
      </w:pPr>
      <w:r w:rsidRPr="00006AEB">
        <w:t>Самооценка и оценка коллективом стиля управленческой деятельности, соответствия его тем условиям и ситуации, в которых реализ</w:t>
      </w:r>
      <w:r w:rsidR="006E3DA2" w:rsidRPr="00006AEB">
        <w:t>уется образовательная программа;</w:t>
      </w:r>
    </w:p>
    <w:p w:rsidR="002A708D" w:rsidRPr="00006AEB" w:rsidRDefault="002A708D" w:rsidP="000D0240">
      <w:pPr>
        <w:pStyle w:val="a9"/>
        <w:numPr>
          <w:ilvl w:val="0"/>
          <w:numId w:val="17"/>
        </w:numPr>
        <w:shd w:val="clear" w:color="auto" w:fill="FFFFFF"/>
        <w:ind w:left="426" w:hanging="426"/>
        <w:contextualSpacing/>
      </w:pPr>
      <w:r w:rsidRPr="00006AEB">
        <w:t>Самооценка эффективно</w:t>
      </w:r>
      <w:r w:rsidR="006E3DA2" w:rsidRPr="00006AEB">
        <w:t>сти управленческой деятельности;</w:t>
      </w:r>
    </w:p>
    <w:p w:rsidR="002A708D" w:rsidRPr="00006AEB" w:rsidRDefault="002A708D" w:rsidP="000D0240">
      <w:pPr>
        <w:pStyle w:val="a9"/>
        <w:numPr>
          <w:ilvl w:val="0"/>
          <w:numId w:val="17"/>
        </w:numPr>
        <w:shd w:val="clear" w:color="auto" w:fill="FFFFFF"/>
        <w:ind w:left="426" w:hanging="426"/>
        <w:contextualSpacing/>
      </w:pPr>
      <w:r w:rsidRPr="00006AEB">
        <w:t>Оценка обоснованности постановки целей и задач образовательной программы, учет особенностей своей программы</w:t>
      </w:r>
      <w:r w:rsidR="006E3DA2" w:rsidRPr="00006AEB">
        <w:t xml:space="preserve"> ДОУ, способности ее к развитию;</w:t>
      </w:r>
    </w:p>
    <w:p w:rsidR="002A708D" w:rsidRPr="00006AEB" w:rsidRDefault="002A708D" w:rsidP="000D0240">
      <w:pPr>
        <w:pStyle w:val="a9"/>
        <w:numPr>
          <w:ilvl w:val="0"/>
          <w:numId w:val="17"/>
        </w:numPr>
        <w:shd w:val="clear" w:color="auto" w:fill="FFFFFF"/>
        <w:ind w:left="426" w:hanging="426"/>
        <w:contextualSpacing/>
      </w:pPr>
      <w:r w:rsidRPr="00006AEB">
        <w:t xml:space="preserve">Оценка уровня достижения целей и </w:t>
      </w:r>
      <w:r w:rsidR="006E3DA2" w:rsidRPr="00006AEB">
        <w:t>задач образовательной программы;</w:t>
      </w:r>
    </w:p>
    <w:p w:rsidR="002A708D" w:rsidRPr="00006AEB" w:rsidRDefault="002A708D" w:rsidP="000D0240">
      <w:pPr>
        <w:pStyle w:val="a9"/>
        <w:numPr>
          <w:ilvl w:val="0"/>
          <w:numId w:val="17"/>
        </w:numPr>
        <w:shd w:val="clear" w:color="auto" w:fill="FFFFFF"/>
        <w:ind w:left="426" w:hanging="426"/>
        <w:contextualSpacing/>
      </w:pPr>
      <w:r w:rsidRPr="00006AEB">
        <w:t>Эффективность использования ресурсов: творческого потенциала педагогов, организации их труда, рациональное использование материа</w:t>
      </w:r>
      <w:r w:rsidR="006E3DA2" w:rsidRPr="00006AEB">
        <w:t>льной, научно-методической базы;</w:t>
      </w:r>
    </w:p>
    <w:p w:rsidR="00964FBD" w:rsidRPr="00006AEB" w:rsidRDefault="002A708D" w:rsidP="00FB1DE8">
      <w:pPr>
        <w:pStyle w:val="a9"/>
        <w:numPr>
          <w:ilvl w:val="0"/>
          <w:numId w:val="17"/>
        </w:numPr>
        <w:shd w:val="clear" w:color="auto" w:fill="FFFFFF"/>
        <w:ind w:left="426" w:hanging="426"/>
        <w:contextualSpacing/>
      </w:pPr>
      <w:r w:rsidRPr="00006AEB">
        <w:t>Анализ роли каждой функции управления в достижении целей и задач образовательной программы</w:t>
      </w:r>
      <w:r w:rsidR="006E3DA2" w:rsidRPr="00006AEB">
        <w:t>.</w:t>
      </w:r>
    </w:p>
    <w:p w:rsidR="006C29E3" w:rsidRPr="00006AEB" w:rsidRDefault="006C29E3" w:rsidP="000D0240">
      <w:pPr>
        <w:pStyle w:val="a4"/>
        <w:numPr>
          <w:ilvl w:val="0"/>
          <w:numId w:val="1"/>
        </w:numPr>
        <w:ind w:left="426" w:hanging="426"/>
        <w:jc w:val="both"/>
        <w:rPr>
          <w:b/>
        </w:rPr>
      </w:pPr>
      <w:r w:rsidRPr="00006AEB">
        <w:rPr>
          <w:b/>
        </w:rPr>
        <w:t>Методы, используемые при проведении мониторинга</w:t>
      </w:r>
    </w:p>
    <w:p w:rsidR="006C29E3" w:rsidRPr="00006AEB" w:rsidRDefault="006C29E3" w:rsidP="00257130">
      <w:pPr>
        <w:pStyle w:val="a4"/>
        <w:ind w:firstLine="426"/>
        <w:jc w:val="both"/>
      </w:pPr>
      <w:r w:rsidRPr="00006AEB">
        <w:t>Выбор методов определяется задачей изучения того или иного направления деятельности. Для осуществления мониторинга рекомендуется использовать комплекс методов, что обеспечивает целостное представление о состоянии образовательной системы.</w:t>
      </w:r>
    </w:p>
    <w:p w:rsidR="006C29E3" w:rsidRPr="00006AEB" w:rsidRDefault="006C29E3" w:rsidP="000D0240">
      <w:pPr>
        <w:pStyle w:val="a4"/>
        <w:numPr>
          <w:ilvl w:val="0"/>
          <w:numId w:val="12"/>
        </w:numPr>
        <w:ind w:left="426" w:hanging="426"/>
        <w:jc w:val="both"/>
      </w:pPr>
      <w:r w:rsidRPr="00006AEB">
        <w:t>Анализ документации:</w:t>
      </w:r>
    </w:p>
    <w:p w:rsidR="006C29E3" w:rsidRPr="00006AEB" w:rsidRDefault="006C29E3" w:rsidP="000D0240">
      <w:pPr>
        <w:pStyle w:val="a4"/>
        <w:numPr>
          <w:ilvl w:val="0"/>
          <w:numId w:val="13"/>
        </w:numPr>
        <w:ind w:left="426" w:hanging="426"/>
        <w:jc w:val="both"/>
      </w:pPr>
      <w:r w:rsidRPr="00006AEB">
        <w:t>нормативные документы, регламентирующие деятельность ДОУ;</w:t>
      </w:r>
    </w:p>
    <w:p w:rsidR="006C29E3" w:rsidRPr="00006AEB" w:rsidRDefault="006C29E3" w:rsidP="000D0240">
      <w:pPr>
        <w:pStyle w:val="a4"/>
        <w:numPr>
          <w:ilvl w:val="0"/>
          <w:numId w:val="13"/>
        </w:numPr>
        <w:ind w:left="426" w:hanging="426"/>
        <w:jc w:val="both"/>
      </w:pPr>
      <w:r w:rsidRPr="00006AEB">
        <w:t>программы развития, образовательные программы ДОУ, годовой план, месячные планы;</w:t>
      </w:r>
    </w:p>
    <w:p w:rsidR="006C29E3" w:rsidRPr="00006AEB" w:rsidRDefault="006C29E3" w:rsidP="000D0240">
      <w:pPr>
        <w:pStyle w:val="a4"/>
        <w:numPr>
          <w:ilvl w:val="0"/>
          <w:numId w:val="13"/>
        </w:numPr>
        <w:ind w:left="426" w:hanging="426"/>
        <w:jc w:val="both"/>
      </w:pPr>
      <w:r w:rsidRPr="00006AEB">
        <w:t>планы координации деятельности с социальными партнерами (школа, поликлиника, учреждения культуры и т.д.);</w:t>
      </w:r>
    </w:p>
    <w:p w:rsidR="006C29E3" w:rsidRPr="00006AEB" w:rsidRDefault="006C29E3" w:rsidP="000D0240">
      <w:pPr>
        <w:pStyle w:val="a4"/>
        <w:numPr>
          <w:ilvl w:val="0"/>
          <w:numId w:val="13"/>
        </w:numPr>
        <w:ind w:left="426" w:hanging="426"/>
        <w:jc w:val="both"/>
      </w:pPr>
      <w:r w:rsidRPr="00006AEB">
        <w:t>информационные базы данных;</w:t>
      </w:r>
    </w:p>
    <w:p w:rsidR="006C29E3" w:rsidRPr="00006AEB" w:rsidRDefault="006C29E3" w:rsidP="000D0240">
      <w:pPr>
        <w:pStyle w:val="a4"/>
        <w:numPr>
          <w:ilvl w:val="0"/>
          <w:numId w:val="13"/>
        </w:numPr>
        <w:ind w:left="426" w:hanging="426"/>
        <w:jc w:val="both"/>
      </w:pPr>
      <w:r w:rsidRPr="00006AEB">
        <w:t>планы воспитательно-образовательной работы;</w:t>
      </w:r>
    </w:p>
    <w:p w:rsidR="006C29E3" w:rsidRPr="00006AEB" w:rsidRDefault="006C29E3" w:rsidP="000D0240">
      <w:pPr>
        <w:pStyle w:val="a4"/>
        <w:numPr>
          <w:ilvl w:val="0"/>
          <w:numId w:val="13"/>
        </w:numPr>
        <w:ind w:left="426" w:hanging="426"/>
        <w:jc w:val="both"/>
      </w:pPr>
      <w:r w:rsidRPr="00006AEB">
        <w:t>методические разработки, концепции;</w:t>
      </w:r>
    </w:p>
    <w:p w:rsidR="006C29E3" w:rsidRPr="00006AEB" w:rsidRDefault="006C29E3" w:rsidP="000D0240">
      <w:pPr>
        <w:pStyle w:val="a4"/>
        <w:numPr>
          <w:ilvl w:val="0"/>
          <w:numId w:val="13"/>
        </w:numPr>
        <w:ind w:left="426" w:hanging="426"/>
        <w:jc w:val="both"/>
      </w:pPr>
      <w:r w:rsidRPr="00006AEB">
        <w:t>планы повышения квалификации кадров и аттестации кадров;</w:t>
      </w:r>
    </w:p>
    <w:p w:rsidR="006C29E3" w:rsidRPr="00006AEB" w:rsidRDefault="006C29E3" w:rsidP="000D0240">
      <w:pPr>
        <w:pStyle w:val="a4"/>
        <w:numPr>
          <w:ilvl w:val="0"/>
          <w:numId w:val="13"/>
        </w:numPr>
        <w:ind w:left="426" w:hanging="426"/>
        <w:jc w:val="both"/>
      </w:pPr>
      <w:r w:rsidRPr="00006AEB">
        <w:t>программное обеспечение;</w:t>
      </w:r>
    </w:p>
    <w:p w:rsidR="006C29E3" w:rsidRPr="00006AEB" w:rsidRDefault="006C29E3" w:rsidP="000D0240">
      <w:pPr>
        <w:pStyle w:val="a4"/>
        <w:numPr>
          <w:ilvl w:val="0"/>
          <w:numId w:val="13"/>
        </w:numPr>
        <w:ind w:left="426" w:hanging="426"/>
        <w:jc w:val="both"/>
      </w:pPr>
      <w:r w:rsidRPr="00006AEB">
        <w:t>организационная структура управления;</w:t>
      </w:r>
    </w:p>
    <w:p w:rsidR="006C29E3" w:rsidRPr="00006AEB" w:rsidRDefault="006C29E3" w:rsidP="000D0240">
      <w:pPr>
        <w:pStyle w:val="a4"/>
        <w:numPr>
          <w:ilvl w:val="0"/>
          <w:numId w:val="13"/>
        </w:numPr>
        <w:ind w:left="426" w:hanging="426"/>
        <w:jc w:val="both"/>
      </w:pPr>
      <w:r w:rsidRPr="00006AEB">
        <w:t>аналитические справки по результатам контроля;</w:t>
      </w:r>
    </w:p>
    <w:p w:rsidR="006C29E3" w:rsidRPr="00006AEB" w:rsidRDefault="006C29E3" w:rsidP="000D0240">
      <w:pPr>
        <w:pStyle w:val="a4"/>
        <w:numPr>
          <w:ilvl w:val="0"/>
          <w:numId w:val="13"/>
        </w:numPr>
        <w:ind w:left="426" w:hanging="426"/>
        <w:jc w:val="both"/>
      </w:pPr>
      <w:r w:rsidRPr="00006AEB">
        <w:t>целевые проекты, инновационные направления, обеспечивающие развитие ДОУ;</w:t>
      </w:r>
    </w:p>
    <w:p w:rsidR="006C29E3" w:rsidRPr="00006AEB" w:rsidRDefault="006C29E3" w:rsidP="000D0240">
      <w:pPr>
        <w:pStyle w:val="a4"/>
        <w:numPr>
          <w:ilvl w:val="0"/>
          <w:numId w:val="13"/>
        </w:numPr>
        <w:ind w:left="426" w:hanging="426"/>
        <w:jc w:val="both"/>
      </w:pPr>
      <w:r w:rsidRPr="00006AEB">
        <w:t>отчеты;</w:t>
      </w:r>
    </w:p>
    <w:p w:rsidR="006C29E3" w:rsidRPr="00006AEB" w:rsidRDefault="006C29E3" w:rsidP="000D0240">
      <w:pPr>
        <w:pStyle w:val="a4"/>
        <w:numPr>
          <w:ilvl w:val="0"/>
          <w:numId w:val="13"/>
        </w:numPr>
        <w:ind w:left="426" w:hanging="426"/>
        <w:jc w:val="both"/>
      </w:pPr>
      <w:r w:rsidRPr="00006AEB">
        <w:t>планы повышения квалификации;</w:t>
      </w:r>
    </w:p>
    <w:p w:rsidR="006C29E3" w:rsidRPr="00006AEB" w:rsidRDefault="006C29E3" w:rsidP="000D0240">
      <w:pPr>
        <w:pStyle w:val="a4"/>
        <w:numPr>
          <w:ilvl w:val="0"/>
          <w:numId w:val="13"/>
        </w:numPr>
        <w:ind w:left="426" w:hanging="426"/>
        <w:jc w:val="both"/>
      </w:pPr>
      <w:r w:rsidRPr="00006AEB">
        <w:t>анализ состояния питания детей;</w:t>
      </w:r>
    </w:p>
    <w:p w:rsidR="006C29E3" w:rsidRPr="00006AEB" w:rsidRDefault="006C29E3" w:rsidP="000D0240">
      <w:pPr>
        <w:pStyle w:val="a4"/>
        <w:numPr>
          <w:ilvl w:val="0"/>
          <w:numId w:val="13"/>
        </w:numPr>
        <w:ind w:left="426" w:hanging="426"/>
        <w:jc w:val="both"/>
      </w:pPr>
      <w:r w:rsidRPr="00006AEB">
        <w:t>анализ заболеваемости детей;</w:t>
      </w:r>
    </w:p>
    <w:p w:rsidR="006C29E3" w:rsidRPr="00006AEB" w:rsidRDefault="006C29E3" w:rsidP="000D0240">
      <w:pPr>
        <w:pStyle w:val="a4"/>
        <w:numPr>
          <w:ilvl w:val="0"/>
          <w:numId w:val="13"/>
        </w:numPr>
        <w:ind w:left="426" w:hanging="426"/>
        <w:jc w:val="both"/>
      </w:pPr>
      <w:r w:rsidRPr="00006AEB">
        <w:t>приказы, распоряжения руководителя ДОУ;</w:t>
      </w:r>
    </w:p>
    <w:p w:rsidR="006C29E3" w:rsidRPr="00006AEB" w:rsidRDefault="006C29E3" w:rsidP="000D0240">
      <w:pPr>
        <w:pStyle w:val="a4"/>
        <w:numPr>
          <w:ilvl w:val="0"/>
          <w:numId w:val="13"/>
        </w:numPr>
        <w:ind w:left="426" w:hanging="426"/>
        <w:jc w:val="both"/>
      </w:pPr>
      <w:r w:rsidRPr="00006AEB">
        <w:t>анализ финансово-экономической деятельности;</w:t>
      </w:r>
    </w:p>
    <w:p w:rsidR="006C29E3" w:rsidRPr="00006AEB" w:rsidRDefault="006C29E3" w:rsidP="000D0240">
      <w:pPr>
        <w:pStyle w:val="a4"/>
        <w:numPr>
          <w:ilvl w:val="0"/>
          <w:numId w:val="13"/>
        </w:numPr>
        <w:ind w:left="426" w:hanging="426"/>
        <w:jc w:val="both"/>
      </w:pPr>
      <w:r w:rsidRPr="00006AEB">
        <w:t>справки по проверкам, акты.</w:t>
      </w:r>
    </w:p>
    <w:p w:rsidR="006C29E3" w:rsidRPr="00006AEB" w:rsidRDefault="006C29E3" w:rsidP="000D0240">
      <w:pPr>
        <w:pStyle w:val="a4"/>
        <w:numPr>
          <w:ilvl w:val="0"/>
          <w:numId w:val="12"/>
        </w:numPr>
        <w:ind w:left="426" w:hanging="426"/>
        <w:jc w:val="both"/>
      </w:pPr>
      <w:r w:rsidRPr="00006AEB">
        <w:t>Опросы:</w:t>
      </w:r>
    </w:p>
    <w:p w:rsidR="006C29E3" w:rsidRPr="00006AEB" w:rsidRDefault="006C29E3" w:rsidP="000D0240">
      <w:pPr>
        <w:pStyle w:val="a4"/>
        <w:numPr>
          <w:ilvl w:val="0"/>
          <w:numId w:val="14"/>
        </w:numPr>
        <w:ind w:left="426" w:hanging="426"/>
        <w:jc w:val="both"/>
      </w:pPr>
      <w:r w:rsidRPr="00006AEB">
        <w:t>выявляющие качество профессиональной деятельности (воспитателей, специалистов, старшего воспитателя и др.);</w:t>
      </w:r>
    </w:p>
    <w:p w:rsidR="006C29E3" w:rsidRPr="00006AEB" w:rsidRDefault="006C29E3" w:rsidP="000D0240">
      <w:pPr>
        <w:pStyle w:val="a4"/>
        <w:numPr>
          <w:ilvl w:val="0"/>
          <w:numId w:val="14"/>
        </w:numPr>
        <w:ind w:left="426" w:hanging="426"/>
        <w:jc w:val="both"/>
      </w:pPr>
      <w:r w:rsidRPr="00006AEB">
        <w:t>удовлетворенность субъектов образовательного процесса (воспитатели, специалисты, родители).</w:t>
      </w:r>
    </w:p>
    <w:p w:rsidR="006C29E3" w:rsidRPr="00006AEB" w:rsidRDefault="006C29E3" w:rsidP="000D0240">
      <w:pPr>
        <w:pStyle w:val="a4"/>
        <w:numPr>
          <w:ilvl w:val="0"/>
          <w:numId w:val="12"/>
        </w:numPr>
        <w:ind w:left="426" w:hanging="426"/>
        <w:jc w:val="both"/>
      </w:pPr>
      <w:r w:rsidRPr="00006AEB">
        <w:t>Контент-анализ материалов, связанных с научно-методическим обеспечением образовательного процесса.</w:t>
      </w:r>
    </w:p>
    <w:p w:rsidR="006C29E3" w:rsidRPr="00006AEB" w:rsidRDefault="006C29E3" w:rsidP="000D0240">
      <w:pPr>
        <w:pStyle w:val="a4"/>
        <w:numPr>
          <w:ilvl w:val="0"/>
          <w:numId w:val="12"/>
        </w:numPr>
        <w:ind w:left="426" w:hanging="426"/>
        <w:jc w:val="both"/>
      </w:pPr>
      <w:r w:rsidRPr="00006AEB">
        <w:t>Интервьюирование, анкетирование, направленное на изучение различных проблем, возникающих у воспитателей, специалистов, родителей и др.</w:t>
      </w:r>
    </w:p>
    <w:p w:rsidR="006C29E3" w:rsidRPr="00006AEB" w:rsidRDefault="006C29E3" w:rsidP="000D0240">
      <w:pPr>
        <w:pStyle w:val="a4"/>
        <w:numPr>
          <w:ilvl w:val="0"/>
          <w:numId w:val="12"/>
        </w:numPr>
        <w:ind w:left="426" w:hanging="426"/>
        <w:jc w:val="both"/>
      </w:pPr>
      <w:r w:rsidRPr="00006AEB">
        <w:lastRenderedPageBreak/>
        <w:t>Включенное наблюдение (за состоянием воспитательно-образовательного процесса, методической и хозяйственной деятельности); психолого-педагогические методы диагностики состояния учебно-воспитательного процесса.</w:t>
      </w:r>
    </w:p>
    <w:p w:rsidR="006C29E3" w:rsidRPr="00006AEB" w:rsidRDefault="006C29E3" w:rsidP="00257130">
      <w:pPr>
        <w:pStyle w:val="a4"/>
        <w:ind w:left="426" w:hanging="426"/>
        <w:jc w:val="both"/>
      </w:pPr>
    </w:p>
    <w:p w:rsidR="00C951F7" w:rsidRPr="00006AEB" w:rsidRDefault="00C951F7" w:rsidP="000D0240">
      <w:pPr>
        <w:pStyle w:val="a4"/>
        <w:numPr>
          <w:ilvl w:val="0"/>
          <w:numId w:val="1"/>
        </w:numPr>
        <w:ind w:left="426" w:hanging="426"/>
        <w:jc w:val="both"/>
        <w:rPr>
          <w:b/>
        </w:rPr>
      </w:pPr>
      <w:r w:rsidRPr="00006AEB">
        <w:rPr>
          <w:b/>
          <w:spacing w:val="-2"/>
        </w:rPr>
        <w:t>Результативность мониторинга:</w:t>
      </w:r>
    </w:p>
    <w:p w:rsidR="00C951F7" w:rsidRPr="00006AEB" w:rsidRDefault="00C951F7" w:rsidP="000D0240">
      <w:pPr>
        <w:pStyle w:val="a4"/>
        <w:numPr>
          <w:ilvl w:val="0"/>
          <w:numId w:val="3"/>
        </w:numPr>
        <w:ind w:left="426" w:hanging="426"/>
        <w:jc w:val="both"/>
      </w:pPr>
      <w:r w:rsidRPr="00006AEB">
        <w:t>Помогает результативно организовать и  осуществлять воспитательно – образовательный процесс в  ДОУ.</w:t>
      </w:r>
    </w:p>
    <w:p w:rsidR="00C951F7" w:rsidRPr="00006AEB" w:rsidRDefault="00C951F7" w:rsidP="000D0240">
      <w:pPr>
        <w:pStyle w:val="a4"/>
        <w:numPr>
          <w:ilvl w:val="0"/>
          <w:numId w:val="3"/>
        </w:numPr>
        <w:ind w:left="426" w:hanging="426"/>
        <w:jc w:val="both"/>
      </w:pPr>
      <w:r w:rsidRPr="00006AEB">
        <w:t>Стимулирует личностное развитие детей и творческий рост педагогов.</w:t>
      </w:r>
    </w:p>
    <w:p w:rsidR="00C951F7" w:rsidRPr="00006AEB" w:rsidRDefault="00C951F7" w:rsidP="000D0240">
      <w:pPr>
        <w:pStyle w:val="a4"/>
        <w:numPr>
          <w:ilvl w:val="0"/>
          <w:numId w:val="3"/>
        </w:numPr>
        <w:ind w:left="425" w:hanging="425"/>
        <w:contextualSpacing/>
        <w:jc w:val="both"/>
      </w:pPr>
      <w:r w:rsidRPr="00006AEB">
        <w:t>Позволяет эффективно распределять ресурсы ДОУ (финансовые, временные, личностного потенциала сотрудников)</w:t>
      </w:r>
    </w:p>
    <w:p w:rsidR="00C951F7" w:rsidRPr="00006AEB" w:rsidRDefault="00C951F7" w:rsidP="000D0240">
      <w:pPr>
        <w:pStyle w:val="a4"/>
        <w:numPr>
          <w:ilvl w:val="0"/>
          <w:numId w:val="3"/>
        </w:numPr>
        <w:ind w:left="425" w:hanging="425"/>
        <w:contextualSpacing/>
        <w:jc w:val="both"/>
      </w:pPr>
      <w:r w:rsidRPr="00006AEB">
        <w:t>Способствует повышению статуса  ДОУ в городе.</w:t>
      </w:r>
    </w:p>
    <w:p w:rsidR="00EA4AC2" w:rsidRPr="00006AEB" w:rsidRDefault="00EA4AC2" w:rsidP="000D0240">
      <w:pPr>
        <w:pStyle w:val="a9"/>
        <w:numPr>
          <w:ilvl w:val="0"/>
          <w:numId w:val="1"/>
        </w:numPr>
        <w:shd w:val="clear" w:color="auto" w:fill="FFFFFF"/>
        <w:ind w:left="425" w:hanging="425"/>
        <w:contextualSpacing/>
      </w:pPr>
      <w:r w:rsidRPr="00006AEB">
        <w:rPr>
          <w:rStyle w:val="aa"/>
          <w:iCs/>
        </w:rPr>
        <w:t>Виды мониторинга для ДОУ</w:t>
      </w:r>
      <w:r w:rsidR="006E3DA2" w:rsidRPr="00006AEB">
        <w:rPr>
          <w:rStyle w:val="aa"/>
          <w:iCs/>
        </w:rPr>
        <w:t>:</w:t>
      </w:r>
    </w:p>
    <w:p w:rsidR="00EA4AC2" w:rsidRPr="00006AEB" w:rsidRDefault="00EA4AC2" w:rsidP="000D0240">
      <w:pPr>
        <w:pStyle w:val="a9"/>
        <w:numPr>
          <w:ilvl w:val="0"/>
          <w:numId w:val="19"/>
        </w:numPr>
        <w:shd w:val="clear" w:color="auto" w:fill="FFFFFF"/>
        <w:ind w:left="425" w:hanging="425"/>
        <w:contextualSpacing/>
      </w:pPr>
      <w:r w:rsidRPr="00006AEB">
        <w:t>По масштабу целей образования – стратегический, тактический, оперативный.</w:t>
      </w:r>
    </w:p>
    <w:p w:rsidR="00EA4AC2" w:rsidRPr="00006AEB" w:rsidRDefault="00EA4AC2" w:rsidP="000D0240">
      <w:pPr>
        <w:pStyle w:val="a9"/>
        <w:numPr>
          <w:ilvl w:val="0"/>
          <w:numId w:val="19"/>
        </w:numPr>
        <w:shd w:val="clear" w:color="auto" w:fill="FFFFFF"/>
        <w:ind w:left="426" w:hanging="426"/>
        <w:contextualSpacing/>
      </w:pPr>
      <w:r w:rsidRPr="00006AEB">
        <w:t>По этапам обучения – входной или отборочный, учебный или промежуточный, выходной или итоговый.</w:t>
      </w:r>
    </w:p>
    <w:p w:rsidR="00EA4AC2" w:rsidRPr="00006AEB" w:rsidRDefault="00EA4AC2" w:rsidP="000D0240">
      <w:pPr>
        <w:pStyle w:val="a9"/>
        <w:numPr>
          <w:ilvl w:val="0"/>
          <w:numId w:val="19"/>
        </w:numPr>
        <w:shd w:val="clear" w:color="auto" w:fill="FFFFFF"/>
        <w:ind w:left="426" w:hanging="426"/>
        <w:contextualSpacing/>
      </w:pPr>
      <w:r w:rsidRPr="00006AEB">
        <w:t>По временной зависимости – ретроспективный, предупредительный или опережающий, текущий.</w:t>
      </w:r>
    </w:p>
    <w:p w:rsidR="00EA4AC2" w:rsidRPr="00006AEB" w:rsidRDefault="00EA4AC2" w:rsidP="000D0240">
      <w:pPr>
        <w:pStyle w:val="a9"/>
        <w:numPr>
          <w:ilvl w:val="0"/>
          <w:numId w:val="19"/>
        </w:numPr>
        <w:shd w:val="clear" w:color="auto" w:fill="FFFFFF"/>
        <w:ind w:left="426" w:hanging="426"/>
        <w:contextualSpacing/>
      </w:pPr>
      <w:r w:rsidRPr="00006AEB">
        <w:t>По  частоте процедур – разовый, периодический, систематический.</w:t>
      </w:r>
    </w:p>
    <w:p w:rsidR="00EA4AC2" w:rsidRPr="00006AEB" w:rsidRDefault="00EA4AC2" w:rsidP="000D0240">
      <w:pPr>
        <w:pStyle w:val="a9"/>
        <w:numPr>
          <w:ilvl w:val="0"/>
          <w:numId w:val="19"/>
        </w:numPr>
        <w:shd w:val="clear" w:color="auto" w:fill="FFFFFF"/>
        <w:ind w:left="426" w:hanging="426"/>
        <w:contextualSpacing/>
      </w:pPr>
      <w:r w:rsidRPr="00006AEB">
        <w:t>По охвату объекта наблюдения – локальный, выборочный, сплошной.</w:t>
      </w:r>
    </w:p>
    <w:p w:rsidR="00EA4AC2" w:rsidRPr="00006AEB" w:rsidRDefault="00EA4AC2" w:rsidP="000D0240">
      <w:pPr>
        <w:pStyle w:val="a9"/>
        <w:numPr>
          <w:ilvl w:val="0"/>
          <w:numId w:val="19"/>
        </w:numPr>
        <w:shd w:val="clear" w:color="auto" w:fill="FFFFFF"/>
        <w:ind w:left="426" w:hanging="426"/>
        <w:contextualSpacing/>
      </w:pPr>
      <w:r w:rsidRPr="00006AEB">
        <w:t>По организационным формам – индивидуальный, групповой, фронтальный.</w:t>
      </w:r>
    </w:p>
    <w:p w:rsidR="00EA4AC2" w:rsidRPr="00006AEB" w:rsidRDefault="00EA4AC2" w:rsidP="000D0240">
      <w:pPr>
        <w:pStyle w:val="a9"/>
        <w:numPr>
          <w:ilvl w:val="0"/>
          <w:numId w:val="19"/>
        </w:numPr>
        <w:shd w:val="clear" w:color="auto" w:fill="FFFFFF"/>
        <w:ind w:left="426" w:hanging="426"/>
        <w:contextualSpacing/>
      </w:pPr>
      <w:r w:rsidRPr="00006AEB">
        <w:t>По формам объект-субъектных отношений – внешний или социальный, взаимоконтроль, самоанализ.</w:t>
      </w:r>
    </w:p>
    <w:p w:rsidR="00EA4AC2" w:rsidRPr="00006AEB" w:rsidRDefault="00EA4AC2" w:rsidP="000D0240">
      <w:pPr>
        <w:pStyle w:val="a9"/>
        <w:numPr>
          <w:ilvl w:val="0"/>
          <w:numId w:val="19"/>
        </w:numPr>
        <w:shd w:val="clear" w:color="auto" w:fill="FFFFFF"/>
        <w:ind w:left="426" w:hanging="426"/>
        <w:contextualSpacing/>
      </w:pPr>
      <w:r w:rsidRPr="00006AEB">
        <w:t>По используемому инструментарию – стандартизированный, нестандартизованный, матричный и др.</w:t>
      </w:r>
    </w:p>
    <w:p w:rsidR="00964FBD" w:rsidRPr="00006AEB" w:rsidRDefault="00964FBD" w:rsidP="000D0240">
      <w:pPr>
        <w:pStyle w:val="a3"/>
        <w:numPr>
          <w:ilvl w:val="0"/>
          <w:numId w:val="1"/>
        </w:numPr>
        <w:ind w:left="426" w:hanging="426"/>
        <w:rPr>
          <w:b/>
        </w:rPr>
      </w:pPr>
      <w:r w:rsidRPr="00006AEB">
        <w:rPr>
          <w:b/>
        </w:rPr>
        <w:t>Порядок формирования и функции членов службы мониторинга.</w:t>
      </w:r>
    </w:p>
    <w:p w:rsidR="00964FBD" w:rsidRPr="00006AEB" w:rsidRDefault="001251D1" w:rsidP="000D0240">
      <w:pPr>
        <w:pStyle w:val="a3"/>
        <w:numPr>
          <w:ilvl w:val="1"/>
          <w:numId w:val="1"/>
        </w:numPr>
        <w:ind w:left="426" w:hanging="426"/>
        <w:jc w:val="both"/>
      </w:pPr>
      <w:r w:rsidRPr="00006AEB">
        <w:t xml:space="preserve">Заведующий </w:t>
      </w:r>
      <w:r w:rsidR="00964FBD" w:rsidRPr="00006AEB">
        <w:t>ДОУ входит в состав службы мониторинга  по должности и является   ее руководителем.</w:t>
      </w:r>
    </w:p>
    <w:p w:rsidR="00964FBD" w:rsidRPr="00006AEB" w:rsidRDefault="00964FBD" w:rsidP="000D0240">
      <w:pPr>
        <w:pStyle w:val="a3"/>
        <w:numPr>
          <w:ilvl w:val="1"/>
          <w:numId w:val="1"/>
        </w:numPr>
        <w:ind w:left="426" w:hanging="426"/>
        <w:jc w:val="both"/>
      </w:pPr>
      <w:r w:rsidRPr="00006AEB">
        <w:t>Так же в  состав службы мониторинга входят:</w:t>
      </w:r>
    </w:p>
    <w:p w:rsidR="00FD2B44" w:rsidRPr="00006AEB" w:rsidRDefault="00964FBD" w:rsidP="00257130">
      <w:pPr>
        <w:pStyle w:val="a3"/>
        <w:ind w:left="426"/>
        <w:jc w:val="both"/>
      </w:pPr>
      <w:r w:rsidRPr="00006AEB">
        <w:t>заместитель заведующего,</w:t>
      </w:r>
      <w:r w:rsidR="00FD2B44" w:rsidRPr="00006AEB">
        <w:t xml:space="preserve"> старший воспитатель,</w:t>
      </w:r>
      <w:r w:rsidRPr="00006AEB">
        <w:t xml:space="preserve"> </w:t>
      </w:r>
      <w:r w:rsidR="00FD2B44" w:rsidRPr="00006AEB">
        <w:t xml:space="preserve">заведующий хозяйством, </w:t>
      </w:r>
      <w:r w:rsidRPr="00006AEB">
        <w:t>медицинский персонал, другие члены педагогического колле</w:t>
      </w:r>
      <w:r w:rsidR="00FD2B44" w:rsidRPr="00006AEB">
        <w:t>ктива из числа педагогов высшей и</w:t>
      </w:r>
      <w:r w:rsidRPr="00006AEB">
        <w:t xml:space="preserve"> первой квалификационных категорий  по решению Педагогического совета </w:t>
      </w:r>
      <w:r w:rsidR="00FD2B44" w:rsidRPr="00006AEB">
        <w:t>ДОУ</w:t>
      </w:r>
      <w:r w:rsidRPr="00006AEB">
        <w:t>.</w:t>
      </w:r>
    </w:p>
    <w:p w:rsidR="00FD2B44" w:rsidRPr="00006AEB" w:rsidRDefault="00964FBD" w:rsidP="000D0240">
      <w:pPr>
        <w:pStyle w:val="a3"/>
        <w:numPr>
          <w:ilvl w:val="1"/>
          <w:numId w:val="1"/>
        </w:numPr>
        <w:ind w:left="426" w:hanging="426"/>
        <w:jc w:val="both"/>
      </w:pPr>
      <w:r w:rsidRPr="00006AEB">
        <w:t>Секретарь назначается из числа членов службы мониторинга. Секретарь  работает на общественных началах. Совмест</w:t>
      </w:r>
      <w:r w:rsidR="00FD2B44" w:rsidRPr="00006AEB">
        <w:t>но с заведующим, заместителем заведующего</w:t>
      </w:r>
      <w:r w:rsidRPr="00006AEB">
        <w:t xml:space="preserve"> организует деятельность службы мониторинга;  ведет всю документацию и сдает ее в архив по завершении работы службы мониторинга.</w:t>
      </w:r>
    </w:p>
    <w:p w:rsidR="00FD2B44" w:rsidRPr="00006AEB" w:rsidRDefault="00964FBD" w:rsidP="000D0240">
      <w:pPr>
        <w:pStyle w:val="a3"/>
        <w:numPr>
          <w:ilvl w:val="1"/>
          <w:numId w:val="1"/>
        </w:numPr>
        <w:ind w:left="426" w:hanging="426"/>
        <w:jc w:val="both"/>
      </w:pPr>
      <w:r w:rsidRPr="00006AEB">
        <w:t xml:space="preserve">Состав членов  службы мониторинга  оформляется приказом по </w:t>
      </w:r>
      <w:r w:rsidR="00FD2B44" w:rsidRPr="00006AEB">
        <w:t>ДОУ</w:t>
      </w:r>
      <w:r w:rsidRPr="00006AEB">
        <w:t xml:space="preserve"> на текущий учебный год, доводится до сведения педагогических работников на первом заседании  Педагогического совета.</w:t>
      </w:r>
    </w:p>
    <w:p w:rsidR="00FD2B44" w:rsidRPr="00006AEB" w:rsidRDefault="00964FBD" w:rsidP="000D0240">
      <w:pPr>
        <w:pStyle w:val="a3"/>
        <w:numPr>
          <w:ilvl w:val="1"/>
          <w:numId w:val="1"/>
        </w:numPr>
        <w:ind w:left="426" w:hanging="426"/>
        <w:jc w:val="both"/>
      </w:pPr>
      <w:r w:rsidRPr="00006AEB">
        <w:t>Заведующий осуществляет общее руководство работой службы мониторинга, разрабатывает плановое задание, утверждает программы мониторинговых исследований по  блокам, собирает полученную информацию, формирует информационную систему, информирует  членов службы мониторинга и приглашенных о предстоящем заседании за 7 дней; регистрирует поступающие   заявления, обращения, иные материалы; контролирует выполнение решений службы мониторинга.</w:t>
      </w:r>
    </w:p>
    <w:p w:rsidR="00FD2B44" w:rsidRPr="00006AEB" w:rsidRDefault="00FD2B44" w:rsidP="000D0240">
      <w:pPr>
        <w:pStyle w:val="a3"/>
        <w:numPr>
          <w:ilvl w:val="1"/>
          <w:numId w:val="1"/>
        </w:numPr>
        <w:ind w:left="426" w:hanging="426"/>
        <w:jc w:val="both"/>
      </w:pPr>
      <w:r w:rsidRPr="00006AEB">
        <w:t>З</w:t>
      </w:r>
      <w:r w:rsidR="00964FBD" w:rsidRPr="00006AEB">
        <w:t xml:space="preserve">аместитель заведующего </w:t>
      </w:r>
      <w:r w:rsidRPr="00006AEB">
        <w:t xml:space="preserve">совместно со старшим воспитателем </w:t>
      </w:r>
      <w:r w:rsidR="00964FBD" w:rsidRPr="00006AEB">
        <w:t xml:space="preserve">осуществляет  мониторинг образовательного процесса в ДОУ - отслеживание </w:t>
      </w:r>
      <w:r w:rsidRPr="00006AEB">
        <w:t xml:space="preserve">состояния и результатов образовательного процесса в </w:t>
      </w:r>
      <w:r w:rsidR="00964FBD" w:rsidRPr="00006AEB">
        <w:t>соответстви</w:t>
      </w:r>
      <w:r w:rsidRPr="00006AEB">
        <w:t>и</w:t>
      </w:r>
      <w:r w:rsidR="00964FBD" w:rsidRPr="00006AEB">
        <w:t xml:space="preserve"> </w:t>
      </w:r>
      <w:r w:rsidRPr="00006AEB">
        <w:t xml:space="preserve">с </w:t>
      </w:r>
      <w:r w:rsidR="00964FBD" w:rsidRPr="00006AEB">
        <w:t>федеральным</w:t>
      </w:r>
      <w:r w:rsidRPr="00006AEB">
        <w:t>и</w:t>
      </w:r>
      <w:r w:rsidR="00964FBD" w:rsidRPr="00006AEB">
        <w:t xml:space="preserve"> государственным</w:t>
      </w:r>
      <w:r w:rsidRPr="00006AEB">
        <w:t>и</w:t>
      </w:r>
      <w:r w:rsidR="00964FBD" w:rsidRPr="00006AEB">
        <w:t xml:space="preserve"> требованиям</w:t>
      </w:r>
      <w:r w:rsidRPr="00006AEB">
        <w:t>и</w:t>
      </w:r>
      <w:r w:rsidR="00964FBD" w:rsidRPr="00006AEB">
        <w:t>. Проводит</w:t>
      </w:r>
      <w:r w:rsidRPr="00006AEB">
        <w:t>ся</w:t>
      </w:r>
      <w:r w:rsidR="00964FBD" w:rsidRPr="00006AEB">
        <w:t xml:space="preserve"> мониторинг  совершенствования  инновационного пространства в ДОУ, качества результатов работы образовательной системы. Отслеживает</w:t>
      </w:r>
      <w:r w:rsidRPr="00006AEB">
        <w:t>ся</w:t>
      </w:r>
      <w:r w:rsidR="00964FBD" w:rsidRPr="00006AEB">
        <w:t xml:space="preserve">  выполнение </w:t>
      </w:r>
      <w:r w:rsidRPr="00006AEB">
        <w:t>основной общео</w:t>
      </w:r>
      <w:r w:rsidR="00964FBD" w:rsidRPr="00006AEB">
        <w:t>бразовательной программы ДОУ.</w:t>
      </w:r>
    </w:p>
    <w:p w:rsidR="00FD2B44" w:rsidRPr="00006AEB" w:rsidRDefault="00FD2B44" w:rsidP="000D0240">
      <w:pPr>
        <w:pStyle w:val="a3"/>
        <w:numPr>
          <w:ilvl w:val="1"/>
          <w:numId w:val="1"/>
        </w:numPr>
        <w:ind w:left="426" w:hanging="426"/>
        <w:jc w:val="both"/>
      </w:pPr>
      <w:r w:rsidRPr="00006AEB">
        <w:t>Заместитель заведующего совместно с з</w:t>
      </w:r>
      <w:r w:rsidR="00964FBD" w:rsidRPr="00006AEB">
        <w:t>аведующи</w:t>
      </w:r>
      <w:r w:rsidRPr="00006AEB">
        <w:t>м хозяйством осуществляю</w:t>
      </w:r>
      <w:r w:rsidR="00964FBD" w:rsidRPr="00006AEB">
        <w:t>т мониторинг материально-технического и финансового обеспечения образовательного процесса.</w:t>
      </w:r>
    </w:p>
    <w:p w:rsidR="00FD2B44" w:rsidRPr="00006AEB" w:rsidRDefault="00964FBD" w:rsidP="000D0240">
      <w:pPr>
        <w:pStyle w:val="a3"/>
        <w:numPr>
          <w:ilvl w:val="1"/>
          <w:numId w:val="1"/>
        </w:numPr>
        <w:ind w:left="426" w:hanging="426"/>
        <w:jc w:val="both"/>
      </w:pPr>
      <w:r w:rsidRPr="00006AEB">
        <w:t>Медицинский персонал осуществляет медико</w:t>
      </w:r>
      <w:r w:rsidR="00F10793">
        <w:t xml:space="preserve"> </w:t>
      </w:r>
      <w:r w:rsidRPr="00006AEB">
        <w:t>-</w:t>
      </w:r>
      <w:r w:rsidR="00F10793">
        <w:t xml:space="preserve"> </w:t>
      </w:r>
      <w:r w:rsidRPr="00006AEB">
        <w:t>валеологический мониторинг:</w:t>
      </w:r>
    </w:p>
    <w:p w:rsidR="00FD2B44" w:rsidRPr="00006AEB" w:rsidRDefault="00964FBD" w:rsidP="000D0240">
      <w:pPr>
        <w:pStyle w:val="a3"/>
        <w:numPr>
          <w:ilvl w:val="0"/>
          <w:numId w:val="2"/>
        </w:numPr>
        <w:ind w:left="426" w:hanging="426"/>
        <w:jc w:val="both"/>
      </w:pPr>
      <w:r w:rsidRPr="00006AEB">
        <w:lastRenderedPageBreak/>
        <w:t>заболеваемость, посещаемость;</w:t>
      </w:r>
    </w:p>
    <w:p w:rsidR="00FD2B44" w:rsidRPr="00006AEB" w:rsidRDefault="00964FBD" w:rsidP="000D0240">
      <w:pPr>
        <w:pStyle w:val="a3"/>
        <w:numPr>
          <w:ilvl w:val="0"/>
          <w:numId w:val="2"/>
        </w:numPr>
        <w:ind w:left="426" w:hanging="426"/>
        <w:jc w:val="both"/>
      </w:pPr>
      <w:r w:rsidRPr="00006AEB">
        <w:t>анализ отклонений физического состояния и здоровья детей</w:t>
      </w:r>
      <w:r w:rsidR="00FD2B44" w:rsidRPr="00006AEB">
        <w:t>;</w:t>
      </w:r>
    </w:p>
    <w:p w:rsidR="00FD2B44" w:rsidRPr="00006AEB" w:rsidRDefault="00964FBD" w:rsidP="000D0240">
      <w:pPr>
        <w:pStyle w:val="a3"/>
        <w:numPr>
          <w:ilvl w:val="0"/>
          <w:numId w:val="2"/>
        </w:numPr>
        <w:ind w:left="426" w:hanging="426"/>
        <w:jc w:val="both"/>
      </w:pPr>
      <w:r w:rsidRPr="00006AEB">
        <w:t>гигиенические требования к нагрузке в соответствии с СанПин</w:t>
      </w:r>
      <w:r w:rsidR="00FD2B44" w:rsidRPr="00006AEB">
        <w:t>;</w:t>
      </w:r>
    </w:p>
    <w:p w:rsidR="00FD2B44" w:rsidRPr="00006AEB" w:rsidRDefault="00964FBD" w:rsidP="000D0240">
      <w:pPr>
        <w:pStyle w:val="a3"/>
        <w:numPr>
          <w:ilvl w:val="0"/>
          <w:numId w:val="2"/>
        </w:numPr>
        <w:ind w:left="426" w:hanging="426"/>
        <w:jc w:val="both"/>
      </w:pPr>
      <w:r w:rsidRPr="00006AEB">
        <w:t>физическое развитие;</w:t>
      </w:r>
    </w:p>
    <w:p w:rsidR="00FD2B44" w:rsidRPr="00006AEB" w:rsidRDefault="00964FBD" w:rsidP="000D0240">
      <w:pPr>
        <w:pStyle w:val="a3"/>
        <w:numPr>
          <w:ilvl w:val="0"/>
          <w:numId w:val="2"/>
        </w:numPr>
        <w:ind w:left="426" w:hanging="426"/>
        <w:jc w:val="both"/>
      </w:pPr>
      <w:r w:rsidRPr="00006AEB">
        <w:t>состояние основных функциональных систем;</w:t>
      </w:r>
    </w:p>
    <w:p w:rsidR="00FD2B44" w:rsidRPr="00006AEB" w:rsidRDefault="00964FBD" w:rsidP="000D0240">
      <w:pPr>
        <w:pStyle w:val="a3"/>
        <w:numPr>
          <w:ilvl w:val="0"/>
          <w:numId w:val="2"/>
        </w:numPr>
        <w:ind w:left="426" w:hanging="426"/>
        <w:jc w:val="both"/>
      </w:pPr>
      <w:r w:rsidRPr="00006AEB">
        <w:t>выполнение санитарно-эпидемиологических правил в учреждении;</w:t>
      </w:r>
    </w:p>
    <w:p w:rsidR="00964FBD" w:rsidRPr="00006AEB" w:rsidRDefault="00964FBD" w:rsidP="000D0240">
      <w:pPr>
        <w:pStyle w:val="a3"/>
        <w:numPr>
          <w:ilvl w:val="0"/>
          <w:numId w:val="2"/>
        </w:numPr>
        <w:ind w:left="426" w:hanging="426"/>
        <w:jc w:val="both"/>
      </w:pPr>
      <w:r w:rsidRPr="00006AEB">
        <w:t>качество питания.</w:t>
      </w:r>
    </w:p>
    <w:p w:rsidR="00FD2B44" w:rsidRPr="00006AEB" w:rsidRDefault="00964FBD" w:rsidP="000D0240">
      <w:pPr>
        <w:pStyle w:val="a3"/>
        <w:numPr>
          <w:ilvl w:val="1"/>
          <w:numId w:val="1"/>
        </w:numPr>
        <w:ind w:left="426" w:hanging="426"/>
        <w:jc w:val="both"/>
      </w:pPr>
      <w:r w:rsidRPr="00006AEB">
        <w:t>Инструктор по физической культуре осуществляет мониторинг физической подготовленности  и развития физических качеств детей, проведение оздоровительных мероприятий в режиме дня.</w:t>
      </w:r>
    </w:p>
    <w:p w:rsidR="00964FBD" w:rsidRPr="00006AEB" w:rsidRDefault="00964FBD" w:rsidP="000D0240">
      <w:pPr>
        <w:pStyle w:val="a3"/>
        <w:numPr>
          <w:ilvl w:val="1"/>
          <w:numId w:val="1"/>
        </w:numPr>
        <w:ind w:left="426" w:hanging="426"/>
        <w:jc w:val="both"/>
      </w:pPr>
      <w:r w:rsidRPr="00006AEB">
        <w:t xml:space="preserve">На локальном уровне педагогическими работниками </w:t>
      </w:r>
      <w:r w:rsidR="00FD2B44" w:rsidRPr="00006AEB">
        <w:t>ДОУ</w:t>
      </w:r>
      <w:r w:rsidRPr="00006AEB">
        <w:t xml:space="preserve"> (воспитателями, специалистами) в ходе воспитательно-образовательной деятельности осуществляется мониторинг, представляющий собой совокупность непрерывных контролирующих наблюдений и измерений, позволяющих определить уровень реализации индивидуального потенциала воспитанника и корректировать по мере необходимости процессы воспитания и обучения в его интересах.</w:t>
      </w:r>
    </w:p>
    <w:p w:rsidR="00964FBD" w:rsidRPr="00006AEB" w:rsidRDefault="00964FBD" w:rsidP="00257130">
      <w:pPr>
        <w:ind w:left="426" w:hanging="426"/>
        <w:jc w:val="both"/>
      </w:pPr>
      <w:r w:rsidRPr="00006AEB">
        <w:t xml:space="preserve"> </w:t>
      </w:r>
    </w:p>
    <w:p w:rsidR="00FD2B44" w:rsidRPr="00006AEB" w:rsidRDefault="00FD2B44" w:rsidP="000D0240">
      <w:pPr>
        <w:pStyle w:val="a3"/>
        <w:numPr>
          <w:ilvl w:val="0"/>
          <w:numId w:val="1"/>
        </w:numPr>
        <w:ind w:left="426" w:hanging="426"/>
        <w:jc w:val="both"/>
      </w:pPr>
      <w:r w:rsidRPr="00006AEB">
        <w:rPr>
          <w:b/>
        </w:rPr>
        <w:t>Права и обязанности участников мониторинга, ответственность за его проведение.</w:t>
      </w:r>
    </w:p>
    <w:p w:rsidR="00FD2B44" w:rsidRPr="00006AEB" w:rsidRDefault="00964FBD" w:rsidP="000D0240">
      <w:pPr>
        <w:pStyle w:val="a3"/>
        <w:numPr>
          <w:ilvl w:val="1"/>
          <w:numId w:val="1"/>
        </w:numPr>
        <w:ind w:left="426" w:hanging="426"/>
        <w:jc w:val="both"/>
      </w:pPr>
      <w:r w:rsidRPr="00006AEB">
        <w:t>Субъ</w:t>
      </w:r>
      <w:r w:rsidR="00FD2B44" w:rsidRPr="00006AEB">
        <w:t>е</w:t>
      </w:r>
      <w:r w:rsidR="001251D1" w:rsidRPr="00006AEB">
        <w:t xml:space="preserve">кты образовательного процесса </w:t>
      </w:r>
      <w:r w:rsidR="00FD2B44" w:rsidRPr="00006AEB">
        <w:t>ДОУ</w:t>
      </w:r>
      <w:r w:rsidRPr="00006AEB">
        <w:t xml:space="preserve"> имеют право на  конфиденциальность информации о них в случае проведения микроуровня мониторинга.</w:t>
      </w:r>
    </w:p>
    <w:p w:rsidR="00FD2B44" w:rsidRPr="00006AEB" w:rsidRDefault="00964FBD" w:rsidP="000D0240">
      <w:pPr>
        <w:pStyle w:val="a3"/>
        <w:numPr>
          <w:ilvl w:val="1"/>
          <w:numId w:val="1"/>
        </w:numPr>
        <w:ind w:left="426" w:hanging="426"/>
        <w:jc w:val="both"/>
      </w:pPr>
      <w:r w:rsidRPr="00006AEB">
        <w:t xml:space="preserve">Члены службы  мониторинга имеют право на ведение мониторинговых исследований. </w:t>
      </w:r>
    </w:p>
    <w:p w:rsidR="00FD2B44" w:rsidRPr="00006AEB" w:rsidRDefault="00964FBD" w:rsidP="000D0240">
      <w:pPr>
        <w:pStyle w:val="a3"/>
        <w:numPr>
          <w:ilvl w:val="1"/>
          <w:numId w:val="1"/>
        </w:numPr>
        <w:ind w:left="426" w:hanging="426"/>
        <w:jc w:val="both"/>
      </w:pPr>
      <w:r w:rsidRPr="00006AEB">
        <w:t>Члены службы мониторинга имеют право заслушивать отчеты отдельных служб и педагогов по разным видам деятельности.</w:t>
      </w:r>
    </w:p>
    <w:p w:rsidR="00FD2B44" w:rsidRPr="00006AEB" w:rsidRDefault="00964FBD" w:rsidP="000D0240">
      <w:pPr>
        <w:pStyle w:val="a3"/>
        <w:numPr>
          <w:ilvl w:val="1"/>
          <w:numId w:val="1"/>
        </w:numPr>
        <w:ind w:left="426" w:hanging="426"/>
        <w:jc w:val="both"/>
      </w:pPr>
      <w:r w:rsidRPr="00006AEB">
        <w:t xml:space="preserve">Члены службы мониторинга  имеют право представлять  результаты деятельности службы  на заседаниях </w:t>
      </w:r>
      <w:r w:rsidR="00FD2B44" w:rsidRPr="00006AEB">
        <w:t>педагогического</w:t>
      </w:r>
      <w:r w:rsidRPr="00006AEB">
        <w:t xml:space="preserve"> совета </w:t>
      </w:r>
      <w:r w:rsidR="00FD2B44" w:rsidRPr="00006AEB">
        <w:t xml:space="preserve">ДОУ. </w:t>
      </w:r>
    </w:p>
    <w:p w:rsidR="00FD2B44" w:rsidRPr="00006AEB" w:rsidRDefault="00964FBD" w:rsidP="000D0240">
      <w:pPr>
        <w:pStyle w:val="a3"/>
        <w:numPr>
          <w:ilvl w:val="1"/>
          <w:numId w:val="1"/>
        </w:numPr>
        <w:ind w:left="426" w:hanging="426"/>
        <w:jc w:val="both"/>
      </w:pPr>
      <w:r w:rsidRPr="00006AEB">
        <w:t xml:space="preserve">Каждый член службы мониторинга обязан посещать все заседания, активно участвовать в подготовке и работе службы, своевременно предоставлять данные мониторинговых исследований,  полностью выполнять принятые решения. Каждый член службы имеет право вносить на рассмотрение службы вопросы, связанные с улучшением работы </w:t>
      </w:r>
      <w:r w:rsidR="00FD2B44" w:rsidRPr="00006AEB">
        <w:t>ДОУ</w:t>
      </w:r>
      <w:r w:rsidRPr="00006AEB">
        <w:t>.</w:t>
      </w:r>
    </w:p>
    <w:p w:rsidR="00FD2B44" w:rsidRPr="00006AEB" w:rsidRDefault="00964FBD" w:rsidP="000D0240">
      <w:pPr>
        <w:pStyle w:val="a3"/>
        <w:numPr>
          <w:ilvl w:val="1"/>
          <w:numId w:val="1"/>
        </w:numPr>
        <w:ind w:left="426" w:hanging="426"/>
        <w:jc w:val="both"/>
      </w:pPr>
      <w:r w:rsidRPr="00006AEB">
        <w:t>Лица, осуществляющие мониторинг, несут персональную ответственность за достоверность и объективность информации.</w:t>
      </w:r>
    </w:p>
    <w:p w:rsidR="00964FBD" w:rsidRPr="00006AEB" w:rsidRDefault="00964FBD" w:rsidP="000D0240">
      <w:pPr>
        <w:pStyle w:val="a3"/>
        <w:numPr>
          <w:ilvl w:val="1"/>
          <w:numId w:val="1"/>
        </w:numPr>
        <w:ind w:left="426" w:hanging="426"/>
        <w:jc w:val="both"/>
      </w:pPr>
      <w:r w:rsidRPr="00006AEB">
        <w:t xml:space="preserve">Лица, организующие мониторинг, несут персональную ответственность за использование данных мониторинга, их обработку, анализ и распространение. </w:t>
      </w:r>
    </w:p>
    <w:p w:rsidR="00964FBD" w:rsidRPr="00006AEB" w:rsidRDefault="00964FBD" w:rsidP="00257130">
      <w:pPr>
        <w:ind w:left="426" w:hanging="426"/>
        <w:jc w:val="both"/>
      </w:pPr>
    </w:p>
    <w:p w:rsidR="00661CAA" w:rsidRPr="00006AEB" w:rsidRDefault="00661CAA" w:rsidP="000D0240">
      <w:pPr>
        <w:pStyle w:val="a3"/>
        <w:numPr>
          <w:ilvl w:val="0"/>
          <w:numId w:val="1"/>
        </w:numPr>
        <w:tabs>
          <w:tab w:val="center" w:pos="7285"/>
          <w:tab w:val="left" w:pos="11760"/>
        </w:tabs>
        <w:ind w:left="426" w:hanging="426"/>
        <w:jc w:val="both"/>
        <w:rPr>
          <w:b/>
        </w:rPr>
      </w:pPr>
      <w:r w:rsidRPr="00006AEB">
        <w:rPr>
          <w:b/>
        </w:rPr>
        <w:t xml:space="preserve">Порядок работы службы мониторинга. </w:t>
      </w:r>
    </w:p>
    <w:p w:rsidR="00661CAA" w:rsidRPr="00006AEB" w:rsidRDefault="00964FBD" w:rsidP="000D0240">
      <w:pPr>
        <w:pStyle w:val="a3"/>
        <w:numPr>
          <w:ilvl w:val="1"/>
          <w:numId w:val="1"/>
        </w:numPr>
        <w:tabs>
          <w:tab w:val="center" w:pos="7285"/>
          <w:tab w:val="left" w:pos="11760"/>
        </w:tabs>
        <w:ind w:left="426" w:hanging="426"/>
        <w:jc w:val="both"/>
      </w:pPr>
      <w:r w:rsidRPr="00006AEB">
        <w:t xml:space="preserve">Заседания службы мониторинга проходят не реже одного раза в квартал в соответствии с годовым планом работы. План работы службы мониторинга является обязательной и неотъемлемой частью плана работы </w:t>
      </w:r>
      <w:r w:rsidR="00661CAA" w:rsidRPr="00006AEB">
        <w:t>ДОУ</w:t>
      </w:r>
      <w:r w:rsidRPr="00006AEB">
        <w:t>.</w:t>
      </w:r>
    </w:p>
    <w:p w:rsidR="00661CAA" w:rsidRPr="00006AEB" w:rsidRDefault="00964FBD" w:rsidP="000D0240">
      <w:pPr>
        <w:pStyle w:val="a3"/>
        <w:numPr>
          <w:ilvl w:val="1"/>
          <w:numId w:val="1"/>
        </w:numPr>
        <w:tabs>
          <w:tab w:val="center" w:pos="7285"/>
          <w:tab w:val="left" w:pos="11760"/>
        </w:tabs>
        <w:ind w:left="426" w:hanging="426"/>
        <w:jc w:val="both"/>
      </w:pPr>
      <w:r w:rsidRPr="00006AEB">
        <w:t>Заседание считается правомочным, если на нем присутствуют 2/3 от численного состава службы мониторинга. При равенстве голосов решающим считается голос руководителя службы мониторинга.</w:t>
      </w:r>
    </w:p>
    <w:p w:rsidR="00661CAA" w:rsidRPr="00006AEB" w:rsidRDefault="00964FBD" w:rsidP="000D0240">
      <w:pPr>
        <w:pStyle w:val="a3"/>
        <w:numPr>
          <w:ilvl w:val="1"/>
          <w:numId w:val="1"/>
        </w:numPr>
        <w:tabs>
          <w:tab w:val="center" w:pos="7285"/>
          <w:tab w:val="left" w:pos="11760"/>
        </w:tabs>
        <w:ind w:left="426" w:hanging="426"/>
        <w:jc w:val="both"/>
      </w:pPr>
      <w:r w:rsidRPr="00006AEB">
        <w:t>Заседание службы мониторинга ведет, как правило, руководитель службы. В некоторых случаях свои полномочия он может передать заместителю заведующего</w:t>
      </w:r>
      <w:r w:rsidR="00661CAA" w:rsidRPr="00006AEB">
        <w:t xml:space="preserve">. </w:t>
      </w:r>
    </w:p>
    <w:p w:rsidR="00661CAA" w:rsidRPr="00006AEB" w:rsidRDefault="00964FBD" w:rsidP="000D0240">
      <w:pPr>
        <w:pStyle w:val="a3"/>
        <w:numPr>
          <w:ilvl w:val="1"/>
          <w:numId w:val="1"/>
        </w:numPr>
        <w:tabs>
          <w:tab w:val="center" w:pos="7285"/>
          <w:tab w:val="left" w:pos="11760"/>
        </w:tabs>
        <w:ind w:left="426" w:hanging="426"/>
        <w:jc w:val="both"/>
      </w:pPr>
      <w:r w:rsidRPr="00006AEB">
        <w:t>По результатам мониторинга готовятся аналитические материалы</w:t>
      </w:r>
      <w:r w:rsidR="00661CAA" w:rsidRPr="00006AEB">
        <w:t xml:space="preserve"> </w:t>
      </w:r>
      <w:r w:rsidRPr="00006AEB">
        <w:t xml:space="preserve">в формах (отчеты, данные анкетирования, сводные таблицы, служебные записки и т.д.), соответствующих целям и задачам конкретных исследований.   </w:t>
      </w:r>
    </w:p>
    <w:p w:rsidR="00661CAA" w:rsidRPr="00006AEB" w:rsidRDefault="00964FBD" w:rsidP="000D0240">
      <w:pPr>
        <w:pStyle w:val="a3"/>
        <w:numPr>
          <w:ilvl w:val="1"/>
          <w:numId w:val="1"/>
        </w:numPr>
        <w:tabs>
          <w:tab w:val="center" w:pos="7285"/>
          <w:tab w:val="left" w:pos="11760"/>
        </w:tabs>
        <w:ind w:left="426" w:hanging="426"/>
        <w:jc w:val="both"/>
      </w:pPr>
      <w:r w:rsidRPr="00006AEB">
        <w:t xml:space="preserve">Решения службы мониторинга, принятые в пределах ее  полномочий и в соответствии с законодательством, являются рекомендательными и приобретают силу после утверждения их приказом заведующего </w:t>
      </w:r>
      <w:r w:rsidR="00661CAA" w:rsidRPr="00006AEB">
        <w:t>ДОУ</w:t>
      </w:r>
      <w:r w:rsidRPr="00006AEB">
        <w:t>. Решения носят конкретный характер с указанием сроков проведения намеченных мероприятий и ответственных лиц за их выполнение.</w:t>
      </w:r>
    </w:p>
    <w:p w:rsidR="00661CAA" w:rsidRPr="00006AEB" w:rsidRDefault="00964FBD" w:rsidP="000D0240">
      <w:pPr>
        <w:pStyle w:val="a3"/>
        <w:numPr>
          <w:ilvl w:val="1"/>
          <w:numId w:val="1"/>
        </w:numPr>
        <w:tabs>
          <w:tab w:val="center" w:pos="7285"/>
          <w:tab w:val="left" w:pos="11760"/>
        </w:tabs>
        <w:ind w:left="426" w:hanging="426"/>
        <w:jc w:val="both"/>
      </w:pPr>
      <w:r w:rsidRPr="00006AEB">
        <w:t>Все решения службы мониторинга своевременно доводятся до сведения всех участников образовательного процесса.</w:t>
      </w:r>
    </w:p>
    <w:p w:rsidR="00661CAA" w:rsidRPr="00006AEB" w:rsidRDefault="00964FBD" w:rsidP="000D0240">
      <w:pPr>
        <w:pStyle w:val="a3"/>
        <w:numPr>
          <w:ilvl w:val="1"/>
          <w:numId w:val="1"/>
        </w:numPr>
        <w:tabs>
          <w:tab w:val="center" w:pos="7285"/>
          <w:tab w:val="left" w:pos="11760"/>
        </w:tabs>
        <w:ind w:left="426" w:hanging="426"/>
        <w:jc w:val="both"/>
      </w:pPr>
      <w:r w:rsidRPr="00006AEB">
        <w:t xml:space="preserve">Организацию выполнения решений службы мониторинга осуществляют заведующий </w:t>
      </w:r>
      <w:r w:rsidR="00661CAA" w:rsidRPr="00006AEB">
        <w:t>ДОУ</w:t>
      </w:r>
      <w:r w:rsidRPr="00006AEB">
        <w:t xml:space="preserve">, заместитель </w:t>
      </w:r>
      <w:r w:rsidR="00661CAA" w:rsidRPr="00006AEB">
        <w:t>заведующего</w:t>
      </w:r>
      <w:r w:rsidRPr="00006AEB">
        <w:t xml:space="preserve"> и ответственные лица, указанные в решении. Результаты сообщаются членам службы на последующем заседании.</w:t>
      </w:r>
    </w:p>
    <w:p w:rsidR="00661CAA" w:rsidRPr="00006AEB" w:rsidRDefault="00964FBD" w:rsidP="000D0240">
      <w:pPr>
        <w:pStyle w:val="a3"/>
        <w:numPr>
          <w:ilvl w:val="1"/>
          <w:numId w:val="1"/>
        </w:numPr>
        <w:tabs>
          <w:tab w:val="center" w:pos="7285"/>
          <w:tab w:val="left" w:pos="11760"/>
        </w:tabs>
        <w:ind w:left="426" w:hanging="426"/>
        <w:jc w:val="both"/>
      </w:pPr>
      <w:r w:rsidRPr="00006AEB">
        <w:lastRenderedPageBreak/>
        <w:t>Руководитель службы мониторинга в случае несогласия с решением службы мониторинга приостанавливает выполнение решения, выносит его на рассмотрение большинства членов педагогического коллектива. В трехдневный срок стороны должны прийти к окончательному решению с учетом мотивированного мнения большинства членов службы мониторинга.</w:t>
      </w:r>
    </w:p>
    <w:p w:rsidR="002A708D" w:rsidRPr="00006AEB" w:rsidRDefault="002A708D" w:rsidP="002A708D">
      <w:pPr>
        <w:pStyle w:val="a3"/>
        <w:tabs>
          <w:tab w:val="center" w:pos="7285"/>
          <w:tab w:val="left" w:pos="11760"/>
        </w:tabs>
        <w:ind w:left="426"/>
        <w:jc w:val="both"/>
      </w:pPr>
    </w:p>
    <w:p w:rsidR="003D2B01" w:rsidRPr="00006AEB" w:rsidRDefault="003D2B01" w:rsidP="000D0240">
      <w:pPr>
        <w:pStyle w:val="a3"/>
        <w:numPr>
          <w:ilvl w:val="0"/>
          <w:numId w:val="1"/>
        </w:numPr>
        <w:spacing w:before="30" w:after="30"/>
        <w:jc w:val="both"/>
        <w:rPr>
          <w:b/>
        </w:rPr>
      </w:pPr>
      <w:r w:rsidRPr="00006AEB">
        <w:rPr>
          <w:b/>
        </w:rPr>
        <w:t>Требования к собираемой информации:</w:t>
      </w:r>
    </w:p>
    <w:p w:rsidR="00EA4AC2" w:rsidRPr="00006AEB" w:rsidRDefault="00EA4AC2" w:rsidP="00EA4AC2">
      <w:pPr>
        <w:pStyle w:val="a9"/>
        <w:shd w:val="clear" w:color="auto" w:fill="FFFFFF"/>
        <w:contextualSpacing/>
      </w:pPr>
      <w:r w:rsidRPr="00006AEB">
        <w:t xml:space="preserve">1) полнота, </w:t>
      </w:r>
    </w:p>
    <w:p w:rsidR="00EA4AC2" w:rsidRPr="00006AEB" w:rsidRDefault="00EA4AC2" w:rsidP="00EA4AC2">
      <w:pPr>
        <w:pStyle w:val="a9"/>
        <w:shd w:val="clear" w:color="auto" w:fill="FFFFFF"/>
        <w:contextualSpacing/>
      </w:pPr>
      <w:r w:rsidRPr="00006AEB">
        <w:t xml:space="preserve">2) релевантность (смысловое соответствие между информационным запросом и полученными данными), </w:t>
      </w:r>
    </w:p>
    <w:p w:rsidR="00EA4AC2" w:rsidRPr="00006AEB" w:rsidRDefault="00EA4AC2" w:rsidP="00EA4AC2">
      <w:pPr>
        <w:pStyle w:val="a9"/>
        <w:shd w:val="clear" w:color="auto" w:fill="FFFFFF"/>
        <w:contextualSpacing/>
      </w:pPr>
      <w:r w:rsidRPr="00006AEB">
        <w:t xml:space="preserve">3) адекватность, </w:t>
      </w:r>
    </w:p>
    <w:p w:rsidR="00EA4AC2" w:rsidRPr="00006AEB" w:rsidRDefault="00EA4AC2" w:rsidP="00EA4AC2">
      <w:pPr>
        <w:pStyle w:val="a9"/>
        <w:shd w:val="clear" w:color="auto" w:fill="FFFFFF"/>
        <w:contextualSpacing/>
      </w:pPr>
      <w:r w:rsidRPr="00006AEB">
        <w:t xml:space="preserve">4) объективность, </w:t>
      </w:r>
    </w:p>
    <w:p w:rsidR="00EA4AC2" w:rsidRPr="00006AEB" w:rsidRDefault="00EA4AC2" w:rsidP="00EA4AC2">
      <w:pPr>
        <w:pStyle w:val="a9"/>
        <w:shd w:val="clear" w:color="auto" w:fill="FFFFFF"/>
        <w:contextualSpacing/>
      </w:pPr>
      <w:r w:rsidRPr="00006AEB">
        <w:t xml:space="preserve">5) точность, </w:t>
      </w:r>
    </w:p>
    <w:p w:rsidR="00EA4AC2" w:rsidRPr="00006AEB" w:rsidRDefault="00EA4AC2" w:rsidP="00EA4AC2">
      <w:pPr>
        <w:pStyle w:val="a9"/>
        <w:shd w:val="clear" w:color="auto" w:fill="FFFFFF"/>
        <w:contextualSpacing/>
      </w:pPr>
      <w:r w:rsidRPr="00006AEB">
        <w:t xml:space="preserve">6) своевременность, </w:t>
      </w:r>
    </w:p>
    <w:p w:rsidR="00EA4AC2" w:rsidRPr="00006AEB" w:rsidRDefault="00EA4AC2" w:rsidP="00EA4AC2">
      <w:pPr>
        <w:pStyle w:val="a9"/>
        <w:shd w:val="clear" w:color="auto" w:fill="FFFFFF"/>
        <w:contextualSpacing/>
      </w:pPr>
      <w:r w:rsidRPr="00006AEB">
        <w:t xml:space="preserve">7) доступность, </w:t>
      </w:r>
    </w:p>
    <w:p w:rsidR="00EA4AC2" w:rsidRPr="00006AEB" w:rsidRDefault="00EA4AC2" w:rsidP="00EA4AC2">
      <w:pPr>
        <w:pStyle w:val="a9"/>
        <w:shd w:val="clear" w:color="auto" w:fill="FFFFFF"/>
        <w:contextualSpacing/>
      </w:pPr>
      <w:r w:rsidRPr="00006AEB">
        <w:t xml:space="preserve">8) непрерывность, </w:t>
      </w:r>
    </w:p>
    <w:p w:rsidR="00EA4AC2" w:rsidRPr="00006AEB" w:rsidRDefault="00EA4AC2" w:rsidP="00EA4AC2">
      <w:pPr>
        <w:pStyle w:val="a9"/>
        <w:shd w:val="clear" w:color="auto" w:fill="FFFFFF"/>
        <w:contextualSpacing/>
      </w:pPr>
      <w:r w:rsidRPr="00006AEB">
        <w:t xml:space="preserve">9) структурированность, </w:t>
      </w:r>
    </w:p>
    <w:p w:rsidR="00EA4AC2" w:rsidRPr="00006AEB" w:rsidRDefault="00EA4AC2" w:rsidP="00EA4AC2">
      <w:pPr>
        <w:pStyle w:val="a9"/>
        <w:shd w:val="clear" w:color="auto" w:fill="FFFFFF"/>
        <w:contextualSpacing/>
      </w:pPr>
      <w:r w:rsidRPr="00006AEB">
        <w:t>10) специфичность для каждого уровня мониторинга.</w:t>
      </w:r>
    </w:p>
    <w:p w:rsidR="00661CAA" w:rsidRPr="00006AEB" w:rsidRDefault="00661CAA" w:rsidP="00257130">
      <w:pPr>
        <w:tabs>
          <w:tab w:val="center" w:pos="7285"/>
          <w:tab w:val="left" w:pos="11760"/>
        </w:tabs>
        <w:ind w:left="426" w:hanging="426"/>
        <w:jc w:val="both"/>
        <w:rPr>
          <w:b/>
        </w:rPr>
      </w:pPr>
    </w:p>
    <w:p w:rsidR="00661CAA" w:rsidRPr="00006AEB" w:rsidRDefault="00661CAA" w:rsidP="000D0240">
      <w:pPr>
        <w:pStyle w:val="a3"/>
        <w:numPr>
          <w:ilvl w:val="0"/>
          <w:numId w:val="1"/>
        </w:numPr>
        <w:tabs>
          <w:tab w:val="center" w:pos="7285"/>
          <w:tab w:val="left" w:pos="11760"/>
        </w:tabs>
        <w:ind w:left="426" w:hanging="426"/>
        <w:jc w:val="both"/>
      </w:pPr>
      <w:r w:rsidRPr="00006AEB">
        <w:rPr>
          <w:b/>
        </w:rPr>
        <w:t xml:space="preserve">Документация службы мониторинга. </w:t>
      </w:r>
    </w:p>
    <w:p w:rsidR="00964FBD" w:rsidRPr="00006AEB" w:rsidRDefault="00964FBD" w:rsidP="000D0240">
      <w:pPr>
        <w:pStyle w:val="a4"/>
        <w:numPr>
          <w:ilvl w:val="1"/>
          <w:numId w:val="1"/>
        </w:numPr>
        <w:ind w:left="426" w:hanging="426"/>
        <w:jc w:val="both"/>
      </w:pPr>
      <w:r w:rsidRPr="00006AEB">
        <w:t>В перечень документации службы мониторинга входят следующие документы:</w:t>
      </w:r>
    </w:p>
    <w:p w:rsidR="00964FBD" w:rsidRPr="00006AEB" w:rsidRDefault="00964FBD" w:rsidP="000D0240">
      <w:pPr>
        <w:pStyle w:val="a4"/>
        <w:numPr>
          <w:ilvl w:val="0"/>
          <w:numId w:val="16"/>
        </w:numPr>
        <w:ind w:left="426" w:hanging="426"/>
        <w:jc w:val="both"/>
      </w:pPr>
      <w:r w:rsidRPr="00006AEB">
        <w:t>Положение о службе мониторинга</w:t>
      </w:r>
      <w:r w:rsidR="00661CAA" w:rsidRPr="00006AEB">
        <w:t>.</w:t>
      </w:r>
    </w:p>
    <w:p w:rsidR="00964FBD" w:rsidRPr="00006AEB" w:rsidRDefault="00964FBD" w:rsidP="000D0240">
      <w:pPr>
        <w:pStyle w:val="a4"/>
        <w:numPr>
          <w:ilvl w:val="0"/>
          <w:numId w:val="16"/>
        </w:numPr>
        <w:ind w:left="426" w:hanging="426"/>
        <w:jc w:val="both"/>
      </w:pPr>
      <w:r w:rsidRPr="00006AEB">
        <w:t>Приказы руководителя по организации службы мониторинга</w:t>
      </w:r>
      <w:r w:rsidR="00661CAA" w:rsidRPr="00006AEB">
        <w:t>.</w:t>
      </w:r>
    </w:p>
    <w:p w:rsidR="00964FBD" w:rsidRPr="00006AEB" w:rsidRDefault="00964FBD" w:rsidP="000D0240">
      <w:pPr>
        <w:pStyle w:val="a4"/>
        <w:numPr>
          <w:ilvl w:val="0"/>
          <w:numId w:val="16"/>
        </w:numPr>
        <w:ind w:left="426" w:hanging="426"/>
        <w:jc w:val="both"/>
      </w:pPr>
      <w:r w:rsidRPr="00006AEB">
        <w:t>Программы  по направлениям проведения мониторинга</w:t>
      </w:r>
      <w:r w:rsidR="00661CAA" w:rsidRPr="00006AEB">
        <w:t>.</w:t>
      </w:r>
    </w:p>
    <w:p w:rsidR="00964FBD" w:rsidRPr="00006AEB" w:rsidRDefault="00964FBD" w:rsidP="000D0240">
      <w:pPr>
        <w:pStyle w:val="a4"/>
        <w:numPr>
          <w:ilvl w:val="0"/>
          <w:numId w:val="16"/>
        </w:numPr>
        <w:ind w:left="426" w:hanging="426"/>
        <w:jc w:val="both"/>
      </w:pPr>
      <w:r w:rsidRPr="00006AEB">
        <w:t>План</w:t>
      </w:r>
      <w:r w:rsidR="00661CAA" w:rsidRPr="00006AEB">
        <w:t>-</w:t>
      </w:r>
      <w:r w:rsidRPr="00006AEB">
        <w:t>задание</w:t>
      </w:r>
      <w:r w:rsidR="00661CAA" w:rsidRPr="00006AEB">
        <w:t>.</w:t>
      </w:r>
    </w:p>
    <w:p w:rsidR="00964FBD" w:rsidRPr="00006AEB" w:rsidRDefault="00964FBD" w:rsidP="000D0240">
      <w:pPr>
        <w:pStyle w:val="a4"/>
        <w:numPr>
          <w:ilvl w:val="0"/>
          <w:numId w:val="16"/>
        </w:numPr>
        <w:ind w:left="426" w:hanging="426"/>
        <w:jc w:val="both"/>
      </w:pPr>
      <w:r w:rsidRPr="00006AEB">
        <w:t>Протоколы заседаний службы мониторинга</w:t>
      </w:r>
      <w:r w:rsidR="00661CAA" w:rsidRPr="00006AEB">
        <w:t>.</w:t>
      </w:r>
    </w:p>
    <w:p w:rsidR="00964FBD" w:rsidRPr="00006AEB" w:rsidRDefault="00964FBD" w:rsidP="000D0240">
      <w:pPr>
        <w:pStyle w:val="a4"/>
        <w:numPr>
          <w:ilvl w:val="0"/>
          <w:numId w:val="16"/>
        </w:numPr>
        <w:ind w:left="426" w:hanging="426"/>
        <w:jc w:val="both"/>
      </w:pPr>
      <w:r w:rsidRPr="00006AEB">
        <w:t>Аналитические материалы с приложением (схемы, таблицы, графики и т.д</w:t>
      </w:r>
      <w:r w:rsidR="00661CAA" w:rsidRPr="00006AEB">
        <w:t>.</w:t>
      </w:r>
      <w:r w:rsidRPr="00006AEB">
        <w:t>)</w:t>
      </w:r>
      <w:r w:rsidR="00661CAA" w:rsidRPr="00006AEB">
        <w:t>.</w:t>
      </w:r>
    </w:p>
    <w:p w:rsidR="00964FBD" w:rsidRPr="00006AEB" w:rsidRDefault="00964FBD" w:rsidP="000D0240">
      <w:pPr>
        <w:pStyle w:val="a4"/>
        <w:numPr>
          <w:ilvl w:val="0"/>
          <w:numId w:val="16"/>
        </w:numPr>
        <w:ind w:left="426" w:hanging="426"/>
        <w:jc w:val="both"/>
      </w:pPr>
      <w:r w:rsidRPr="00006AEB">
        <w:t>Шкала оценки деятельности по  направлениям работы</w:t>
      </w:r>
      <w:r w:rsidR="00661CAA" w:rsidRPr="00006AEB">
        <w:t>.</w:t>
      </w:r>
    </w:p>
    <w:p w:rsidR="00661CAA" w:rsidRPr="00006AEB" w:rsidRDefault="00964FBD" w:rsidP="000D0240">
      <w:pPr>
        <w:pStyle w:val="a4"/>
        <w:numPr>
          <w:ilvl w:val="1"/>
          <w:numId w:val="1"/>
        </w:numPr>
        <w:ind w:left="426" w:hanging="426"/>
        <w:jc w:val="both"/>
      </w:pPr>
      <w:r w:rsidRPr="00006AEB">
        <w:t>Заседания службы мониторинга оформляются протоколом.</w:t>
      </w:r>
      <w:r w:rsidR="00661CAA" w:rsidRPr="00006AEB">
        <w:t xml:space="preserve"> </w:t>
      </w:r>
      <w:r w:rsidRPr="00006AEB">
        <w:t>В протоколах фиксируется ход обсуждения вопросов, замечания и предложения членов службы. Протоколы подписываются руководителем и секретарем службы.</w:t>
      </w:r>
    </w:p>
    <w:p w:rsidR="00661CAA" w:rsidRPr="00006AEB" w:rsidRDefault="00964FBD" w:rsidP="000D0240">
      <w:pPr>
        <w:pStyle w:val="a4"/>
        <w:numPr>
          <w:ilvl w:val="1"/>
          <w:numId w:val="1"/>
        </w:numPr>
        <w:ind w:left="426" w:hanging="426"/>
        <w:jc w:val="both"/>
      </w:pPr>
      <w:r w:rsidRPr="00006AEB">
        <w:t xml:space="preserve">Нумерация протоколов ведется от начала учебного года. </w:t>
      </w:r>
      <w:r w:rsidR="00661CAA" w:rsidRPr="00006AEB">
        <w:t>Журнал регистрации</w:t>
      </w:r>
      <w:r w:rsidRPr="00006AEB">
        <w:t xml:space="preserve"> протоколов нумеруется постранично, прошнуровывается, скрепляется подписью заведующего и печатью </w:t>
      </w:r>
      <w:r w:rsidR="00661CAA" w:rsidRPr="00006AEB">
        <w:t>ДОУ</w:t>
      </w:r>
      <w:r w:rsidRPr="00006AEB">
        <w:t>.</w:t>
      </w:r>
    </w:p>
    <w:p w:rsidR="00CE4E05" w:rsidRPr="00006AEB" w:rsidRDefault="00964FBD" w:rsidP="000D0240">
      <w:pPr>
        <w:pStyle w:val="a4"/>
        <w:numPr>
          <w:ilvl w:val="1"/>
          <w:numId w:val="1"/>
        </w:numPr>
        <w:ind w:left="426" w:hanging="426"/>
        <w:jc w:val="both"/>
      </w:pPr>
      <w:r w:rsidRPr="00006AEB">
        <w:t xml:space="preserve">Документы службы мониторинга постоянно хранятся в </w:t>
      </w:r>
      <w:r w:rsidR="00661CAA" w:rsidRPr="00006AEB">
        <w:t>ДОУ</w:t>
      </w:r>
      <w:r w:rsidRPr="00006AEB">
        <w:t xml:space="preserve"> и передаются по акту. В соответствии с установленным порядком документация службы сдается в архив.</w:t>
      </w:r>
    </w:p>
    <w:sectPr w:rsidR="00CE4E05" w:rsidRPr="00006AEB" w:rsidSect="00257130">
      <w:footerReference w:type="default" r:id="rId7"/>
      <w:pgSz w:w="11906" w:h="16838"/>
      <w:pgMar w:top="851" w:right="851" w:bottom="567" w:left="1134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34E" w:rsidRDefault="0095434E" w:rsidP="00257130">
      <w:r>
        <w:separator/>
      </w:r>
    </w:p>
  </w:endnote>
  <w:endnote w:type="continuationSeparator" w:id="1">
    <w:p w:rsidR="0095434E" w:rsidRDefault="0095434E" w:rsidP="00257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67648"/>
      <w:docPartObj>
        <w:docPartGallery w:val="Page Numbers (Bottom of Page)"/>
        <w:docPartUnique/>
      </w:docPartObj>
    </w:sdtPr>
    <w:sdtContent>
      <w:p w:rsidR="002A708D" w:rsidRDefault="00906716">
        <w:pPr>
          <w:pStyle w:val="a7"/>
          <w:jc w:val="right"/>
        </w:pPr>
        <w:r w:rsidRPr="00257130">
          <w:rPr>
            <w:sz w:val="22"/>
            <w:szCs w:val="22"/>
          </w:rPr>
          <w:fldChar w:fldCharType="begin"/>
        </w:r>
        <w:r w:rsidR="002A708D" w:rsidRPr="00257130">
          <w:rPr>
            <w:sz w:val="22"/>
            <w:szCs w:val="22"/>
          </w:rPr>
          <w:instrText xml:space="preserve"> PAGE   \* MERGEFORMAT </w:instrText>
        </w:r>
        <w:r w:rsidRPr="00257130">
          <w:rPr>
            <w:sz w:val="22"/>
            <w:szCs w:val="22"/>
          </w:rPr>
          <w:fldChar w:fldCharType="separate"/>
        </w:r>
        <w:r w:rsidR="009F1515">
          <w:rPr>
            <w:noProof/>
            <w:sz w:val="22"/>
            <w:szCs w:val="22"/>
          </w:rPr>
          <w:t>4</w:t>
        </w:r>
        <w:r w:rsidRPr="00257130">
          <w:rPr>
            <w:sz w:val="22"/>
            <w:szCs w:val="22"/>
          </w:rPr>
          <w:fldChar w:fldCharType="end"/>
        </w:r>
      </w:p>
    </w:sdtContent>
  </w:sdt>
  <w:p w:rsidR="002A708D" w:rsidRDefault="002A70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34E" w:rsidRDefault="0095434E" w:rsidP="00257130">
      <w:r>
        <w:separator/>
      </w:r>
    </w:p>
  </w:footnote>
  <w:footnote w:type="continuationSeparator" w:id="1">
    <w:p w:rsidR="0095434E" w:rsidRDefault="0095434E" w:rsidP="00257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620"/>
    <w:multiLevelType w:val="hybridMultilevel"/>
    <w:tmpl w:val="12CEE61A"/>
    <w:lvl w:ilvl="0" w:tplc="9EA007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8440E"/>
    <w:multiLevelType w:val="hybridMultilevel"/>
    <w:tmpl w:val="272E648A"/>
    <w:lvl w:ilvl="0" w:tplc="9EA007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4299"/>
    <w:multiLevelType w:val="multilevel"/>
    <w:tmpl w:val="53369F1E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846E85"/>
    <w:multiLevelType w:val="hybridMultilevel"/>
    <w:tmpl w:val="87D0C984"/>
    <w:lvl w:ilvl="0" w:tplc="9EA007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F0339"/>
    <w:multiLevelType w:val="hybridMultilevel"/>
    <w:tmpl w:val="B6CA0BF8"/>
    <w:lvl w:ilvl="0" w:tplc="9EA007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65BDF"/>
    <w:multiLevelType w:val="hybridMultilevel"/>
    <w:tmpl w:val="7C647834"/>
    <w:lvl w:ilvl="0" w:tplc="9EA007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76C34"/>
    <w:multiLevelType w:val="hybridMultilevel"/>
    <w:tmpl w:val="C71624FE"/>
    <w:lvl w:ilvl="0" w:tplc="56E2AE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F00CF5"/>
    <w:multiLevelType w:val="hybridMultilevel"/>
    <w:tmpl w:val="A714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00760">
      <w:numFmt w:val="bullet"/>
      <w:lvlText w:val="•"/>
      <w:lvlJc w:val="left"/>
      <w:pPr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C7A9D"/>
    <w:multiLevelType w:val="hybridMultilevel"/>
    <w:tmpl w:val="47F6F728"/>
    <w:lvl w:ilvl="0" w:tplc="9EA007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737C6"/>
    <w:multiLevelType w:val="hybridMultilevel"/>
    <w:tmpl w:val="E69EDF8A"/>
    <w:lvl w:ilvl="0" w:tplc="9EA007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C023A"/>
    <w:multiLevelType w:val="hybridMultilevel"/>
    <w:tmpl w:val="F036FCAE"/>
    <w:lvl w:ilvl="0" w:tplc="9EA00760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5864E0D"/>
    <w:multiLevelType w:val="hybridMultilevel"/>
    <w:tmpl w:val="F9C2352A"/>
    <w:lvl w:ilvl="0" w:tplc="9EA007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12F9A"/>
    <w:multiLevelType w:val="multilevel"/>
    <w:tmpl w:val="839208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CDE7B0F"/>
    <w:multiLevelType w:val="multilevel"/>
    <w:tmpl w:val="7DCC90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C96747"/>
    <w:multiLevelType w:val="hybridMultilevel"/>
    <w:tmpl w:val="CEFC0F1C"/>
    <w:lvl w:ilvl="0" w:tplc="9EA007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67547"/>
    <w:multiLevelType w:val="hybridMultilevel"/>
    <w:tmpl w:val="0678AD82"/>
    <w:lvl w:ilvl="0" w:tplc="9EA007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45F72"/>
    <w:multiLevelType w:val="hybridMultilevel"/>
    <w:tmpl w:val="1BE8F196"/>
    <w:lvl w:ilvl="0" w:tplc="9EA007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00C4D"/>
    <w:multiLevelType w:val="hybridMultilevel"/>
    <w:tmpl w:val="148A4E20"/>
    <w:lvl w:ilvl="0" w:tplc="9EA00760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6043E04"/>
    <w:multiLevelType w:val="hybridMultilevel"/>
    <w:tmpl w:val="D8CEF6E0"/>
    <w:lvl w:ilvl="0" w:tplc="9EA007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92718"/>
    <w:multiLevelType w:val="hybridMultilevel"/>
    <w:tmpl w:val="16C01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"/>
  </w:num>
  <w:num w:numId="5">
    <w:abstractNumId w:val="13"/>
  </w:num>
  <w:num w:numId="6">
    <w:abstractNumId w:val="5"/>
  </w:num>
  <w:num w:numId="7">
    <w:abstractNumId w:val="18"/>
  </w:num>
  <w:num w:numId="8">
    <w:abstractNumId w:val="8"/>
  </w:num>
  <w:num w:numId="9">
    <w:abstractNumId w:val="11"/>
  </w:num>
  <w:num w:numId="10">
    <w:abstractNumId w:val="14"/>
  </w:num>
  <w:num w:numId="11">
    <w:abstractNumId w:val="7"/>
  </w:num>
  <w:num w:numId="12">
    <w:abstractNumId w:val="19"/>
  </w:num>
  <w:num w:numId="13">
    <w:abstractNumId w:val="3"/>
  </w:num>
  <w:num w:numId="14">
    <w:abstractNumId w:val="17"/>
  </w:num>
  <w:num w:numId="15">
    <w:abstractNumId w:val="9"/>
  </w:num>
  <w:num w:numId="16">
    <w:abstractNumId w:val="15"/>
  </w:num>
  <w:num w:numId="17">
    <w:abstractNumId w:val="0"/>
  </w:num>
  <w:num w:numId="18">
    <w:abstractNumId w:val="16"/>
  </w:num>
  <w:num w:numId="19">
    <w:abstractNumId w:val="10"/>
  </w:num>
  <w:num w:numId="20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80A"/>
    <w:rsid w:val="00006AEB"/>
    <w:rsid w:val="00030D12"/>
    <w:rsid w:val="000D0240"/>
    <w:rsid w:val="001251D1"/>
    <w:rsid w:val="001518FB"/>
    <w:rsid w:val="0017708A"/>
    <w:rsid w:val="001A5B1E"/>
    <w:rsid w:val="001D73BA"/>
    <w:rsid w:val="00257130"/>
    <w:rsid w:val="00262FD6"/>
    <w:rsid w:val="002806C2"/>
    <w:rsid w:val="002A708D"/>
    <w:rsid w:val="00320F72"/>
    <w:rsid w:val="003401EE"/>
    <w:rsid w:val="003406BA"/>
    <w:rsid w:val="00385FFA"/>
    <w:rsid w:val="003D2B01"/>
    <w:rsid w:val="004A001C"/>
    <w:rsid w:val="00503B91"/>
    <w:rsid w:val="0051280A"/>
    <w:rsid w:val="0054557A"/>
    <w:rsid w:val="00550F8E"/>
    <w:rsid w:val="005F6A62"/>
    <w:rsid w:val="00661CAA"/>
    <w:rsid w:val="006A3CA0"/>
    <w:rsid w:val="006C29E3"/>
    <w:rsid w:val="006E3DA2"/>
    <w:rsid w:val="00723769"/>
    <w:rsid w:val="00770F7F"/>
    <w:rsid w:val="00791CF8"/>
    <w:rsid w:val="008122FE"/>
    <w:rsid w:val="00834376"/>
    <w:rsid w:val="00876ADA"/>
    <w:rsid w:val="008D3C02"/>
    <w:rsid w:val="008E5C77"/>
    <w:rsid w:val="00906716"/>
    <w:rsid w:val="0095434E"/>
    <w:rsid w:val="00960DC7"/>
    <w:rsid w:val="00964FBD"/>
    <w:rsid w:val="00995279"/>
    <w:rsid w:val="009F1515"/>
    <w:rsid w:val="00B748EE"/>
    <w:rsid w:val="00C2701D"/>
    <w:rsid w:val="00C951F7"/>
    <w:rsid w:val="00CE4E05"/>
    <w:rsid w:val="00D12D01"/>
    <w:rsid w:val="00D55116"/>
    <w:rsid w:val="00DB2652"/>
    <w:rsid w:val="00DF5DD0"/>
    <w:rsid w:val="00E7136B"/>
    <w:rsid w:val="00EA4AC2"/>
    <w:rsid w:val="00EF61A8"/>
    <w:rsid w:val="00F10793"/>
    <w:rsid w:val="00F17943"/>
    <w:rsid w:val="00F33AC7"/>
    <w:rsid w:val="00F51931"/>
    <w:rsid w:val="00FB1DE8"/>
    <w:rsid w:val="00FC42A0"/>
    <w:rsid w:val="00FD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80A"/>
    <w:pPr>
      <w:ind w:left="720"/>
      <w:contextualSpacing/>
    </w:pPr>
  </w:style>
  <w:style w:type="paragraph" w:styleId="a4">
    <w:name w:val="No Spacing"/>
    <w:uiPriority w:val="1"/>
    <w:qFormat/>
    <w:rsid w:val="00661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7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7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571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7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A4AC2"/>
    <w:pPr>
      <w:spacing w:before="300" w:after="300"/>
      <w:jc w:val="both"/>
    </w:pPr>
  </w:style>
  <w:style w:type="character" w:styleId="aa">
    <w:name w:val="Strong"/>
    <w:basedOn w:val="a0"/>
    <w:uiPriority w:val="22"/>
    <w:qFormat/>
    <w:rsid w:val="00EA4AC2"/>
    <w:rPr>
      <w:b/>
      <w:bCs/>
    </w:rPr>
  </w:style>
  <w:style w:type="paragraph" w:styleId="ab">
    <w:name w:val="caption"/>
    <w:basedOn w:val="a"/>
    <w:qFormat/>
    <w:rsid w:val="00006AEB"/>
    <w:pPr>
      <w:shd w:val="clear" w:color="auto" w:fill="FFFFFF"/>
      <w:snapToGrid w:val="0"/>
      <w:jc w:val="center"/>
    </w:pPr>
    <w:rPr>
      <w:b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72953">
                          <w:marLeft w:val="20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1058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8" w:space="20" w:color="AFD5E2"/>
                                <w:left w:val="single" w:sz="8" w:space="20" w:color="AFD5E2"/>
                                <w:bottom w:val="single" w:sz="8" w:space="20" w:color="AFD5E2"/>
                                <w:right w:val="single" w:sz="8" w:space="20" w:color="AFD5E2"/>
                              </w:divBdr>
                              <w:divsChild>
                                <w:div w:id="114735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9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2364">
                          <w:marLeft w:val="20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867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8" w:space="20" w:color="AFD5E2"/>
                                <w:left w:val="single" w:sz="8" w:space="20" w:color="AFD5E2"/>
                                <w:bottom w:val="single" w:sz="8" w:space="20" w:color="AFD5E2"/>
                                <w:right w:val="single" w:sz="8" w:space="20" w:color="AFD5E2"/>
                              </w:divBdr>
                              <w:divsChild>
                                <w:div w:id="18267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7205">
                          <w:marLeft w:val="20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411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8" w:space="20" w:color="AFD5E2"/>
                                <w:left w:val="single" w:sz="8" w:space="20" w:color="AFD5E2"/>
                                <w:bottom w:val="single" w:sz="8" w:space="20" w:color="AFD5E2"/>
                                <w:right w:val="single" w:sz="8" w:space="20" w:color="AFD5E2"/>
                              </w:divBdr>
                              <w:divsChild>
                                <w:div w:id="17807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Чебурашка</dc:creator>
  <cp:lastModifiedBy>user</cp:lastModifiedBy>
  <cp:revision>23</cp:revision>
  <dcterms:created xsi:type="dcterms:W3CDTF">2012-04-03T05:16:00Z</dcterms:created>
  <dcterms:modified xsi:type="dcterms:W3CDTF">2012-08-31T12:20:00Z</dcterms:modified>
</cp:coreProperties>
</file>